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E" w:rsidRPr="00B86502" w:rsidRDefault="000E20AE" w:rsidP="000E20AE">
      <w:pPr>
        <w:ind w:firstLine="700"/>
        <w:jc w:val="center"/>
        <w:rPr>
          <w:sz w:val="28"/>
          <w:szCs w:val="28"/>
        </w:rPr>
      </w:pPr>
      <w:r w:rsidRPr="00B86502">
        <w:rPr>
          <w:sz w:val="28"/>
          <w:szCs w:val="28"/>
        </w:rPr>
        <w:t>СОВЕТ ДЕПУТАТОВ ВЕРХ-ТАРКСКОГО СЕЛЬСОВЕТА</w:t>
      </w:r>
    </w:p>
    <w:p w:rsidR="000E20AE" w:rsidRPr="00B86502" w:rsidRDefault="000E20AE" w:rsidP="000E20AE">
      <w:pPr>
        <w:ind w:firstLine="700"/>
        <w:jc w:val="center"/>
        <w:rPr>
          <w:sz w:val="28"/>
          <w:szCs w:val="28"/>
        </w:rPr>
      </w:pPr>
      <w:r w:rsidRPr="00B86502">
        <w:rPr>
          <w:sz w:val="28"/>
          <w:szCs w:val="28"/>
        </w:rPr>
        <w:t>КЫШТОВСКОГО РАЙОНА НОВОСИБИРСКОЙ ОБЛАСТИ</w:t>
      </w:r>
    </w:p>
    <w:p w:rsidR="000E20AE" w:rsidRPr="00B86502" w:rsidRDefault="000E20AE" w:rsidP="000E20AE">
      <w:pPr>
        <w:ind w:firstLine="700"/>
        <w:jc w:val="center"/>
        <w:rPr>
          <w:sz w:val="28"/>
          <w:szCs w:val="28"/>
        </w:rPr>
      </w:pPr>
      <w:r w:rsidRPr="00B86502">
        <w:rPr>
          <w:sz w:val="28"/>
          <w:szCs w:val="28"/>
        </w:rPr>
        <w:t>пятого созыва</w:t>
      </w:r>
    </w:p>
    <w:p w:rsidR="000E20AE" w:rsidRPr="00B86502" w:rsidRDefault="000E20AE" w:rsidP="000E20AE">
      <w:pPr>
        <w:ind w:firstLine="700"/>
        <w:jc w:val="center"/>
        <w:rPr>
          <w:sz w:val="28"/>
          <w:szCs w:val="28"/>
        </w:rPr>
      </w:pPr>
    </w:p>
    <w:p w:rsidR="000E20AE" w:rsidRPr="00C17F24" w:rsidRDefault="000E20AE" w:rsidP="000E20AE">
      <w:pPr>
        <w:tabs>
          <w:tab w:val="center" w:pos="5027"/>
          <w:tab w:val="left" w:pos="7440"/>
        </w:tabs>
        <w:ind w:firstLine="700"/>
        <w:rPr>
          <w:b/>
          <w:sz w:val="28"/>
          <w:szCs w:val="28"/>
        </w:rPr>
      </w:pPr>
      <w:r w:rsidRPr="00B86502">
        <w:rPr>
          <w:sz w:val="28"/>
          <w:szCs w:val="28"/>
        </w:rPr>
        <w:tab/>
        <w:t>РЕШЕНИЕ</w:t>
      </w:r>
      <w:r w:rsidRPr="00C17F24">
        <w:rPr>
          <w:b/>
          <w:sz w:val="28"/>
          <w:szCs w:val="28"/>
        </w:rPr>
        <w:tab/>
      </w:r>
    </w:p>
    <w:p w:rsidR="000E20AE" w:rsidRPr="00855E58" w:rsidRDefault="000E20AE" w:rsidP="000E20AE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второй</w:t>
      </w:r>
      <w:r w:rsidRPr="00855E58">
        <w:rPr>
          <w:sz w:val="28"/>
          <w:szCs w:val="28"/>
        </w:rPr>
        <w:t xml:space="preserve"> сессии</w:t>
      </w:r>
    </w:p>
    <w:p w:rsidR="000E20AE" w:rsidRPr="00855E58" w:rsidRDefault="000E20AE" w:rsidP="000E20AE">
      <w:pPr>
        <w:rPr>
          <w:sz w:val="28"/>
          <w:szCs w:val="28"/>
        </w:rPr>
      </w:pPr>
    </w:p>
    <w:p w:rsidR="000E20AE" w:rsidRPr="00855E58" w:rsidRDefault="000E20AE" w:rsidP="000E20AE">
      <w:pPr>
        <w:rPr>
          <w:sz w:val="28"/>
          <w:szCs w:val="28"/>
        </w:rPr>
      </w:pPr>
    </w:p>
    <w:p w:rsidR="000E20AE" w:rsidRPr="00855E58" w:rsidRDefault="000E20AE" w:rsidP="000E20AE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E435D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E435D5">
        <w:rPr>
          <w:sz w:val="28"/>
          <w:szCs w:val="28"/>
        </w:rPr>
        <w:t xml:space="preserve"> 2017 г</w:t>
      </w:r>
      <w:r w:rsidRPr="0086627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855E5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855E58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proofErr w:type="spellStart"/>
      <w:r w:rsidRPr="00855E58">
        <w:rPr>
          <w:sz w:val="28"/>
          <w:szCs w:val="28"/>
        </w:rPr>
        <w:t>Верх-Тарка</w:t>
      </w:r>
      <w:proofErr w:type="spellEnd"/>
      <w:r w:rsidRPr="00855E58">
        <w:rPr>
          <w:sz w:val="28"/>
          <w:szCs w:val="28"/>
        </w:rPr>
        <w:t xml:space="preserve">                                         №</w:t>
      </w:r>
      <w:r>
        <w:rPr>
          <w:sz w:val="28"/>
          <w:szCs w:val="28"/>
        </w:rPr>
        <w:t>1</w:t>
      </w:r>
      <w:r w:rsidRPr="00855E58">
        <w:rPr>
          <w:sz w:val="28"/>
          <w:szCs w:val="28"/>
        </w:rPr>
        <w:t xml:space="preserve"> </w:t>
      </w:r>
    </w:p>
    <w:p w:rsidR="000E20AE" w:rsidRPr="00855E58" w:rsidRDefault="000E20AE" w:rsidP="000E20AE">
      <w:pPr>
        <w:rPr>
          <w:sz w:val="28"/>
          <w:szCs w:val="28"/>
        </w:rPr>
      </w:pPr>
    </w:p>
    <w:p w:rsidR="000E20AE" w:rsidRDefault="000E20AE" w:rsidP="000E20AE">
      <w:pPr>
        <w:jc w:val="center"/>
        <w:rPr>
          <w:sz w:val="28"/>
          <w:szCs w:val="28"/>
        </w:rPr>
      </w:pPr>
    </w:p>
    <w:p w:rsidR="000E20AE" w:rsidRPr="00866273" w:rsidRDefault="000E20AE" w:rsidP="000E20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муниципального имущества в муниципальную собственность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E20AE" w:rsidRDefault="000E20AE"/>
    <w:p w:rsidR="000E20AE" w:rsidRPr="000E20AE" w:rsidRDefault="000E20AE" w:rsidP="000E20AE"/>
    <w:p w:rsidR="000E20AE" w:rsidRPr="000E20AE" w:rsidRDefault="000E20AE" w:rsidP="000E20AE"/>
    <w:p w:rsidR="000E20AE" w:rsidRDefault="000E20AE" w:rsidP="000E20AE"/>
    <w:p w:rsidR="00D21F38" w:rsidRDefault="000E20AE" w:rsidP="000E20AE">
      <w:pPr>
        <w:jc w:val="both"/>
        <w:rPr>
          <w:sz w:val="28"/>
          <w:szCs w:val="28"/>
        </w:rPr>
      </w:pPr>
      <w:r w:rsidRPr="000E20AE">
        <w:rPr>
          <w:sz w:val="28"/>
          <w:szCs w:val="28"/>
        </w:rPr>
        <w:t>Руководствуясь Федеральным Законом от 06.10.2003 года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в соответствии с Законом Новосибирской области от 02.03.2016 года № 41 –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 Об отдельных вопросах разграничения имущества, между муниципальными образованиями Новосибирской области Совет депутатов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0E20AE" w:rsidRDefault="000E20AE" w:rsidP="000E20AE">
      <w:pPr>
        <w:jc w:val="both"/>
        <w:rPr>
          <w:sz w:val="28"/>
          <w:szCs w:val="28"/>
        </w:rPr>
      </w:pPr>
    </w:p>
    <w:p w:rsidR="000E20AE" w:rsidRDefault="000E20AE" w:rsidP="000E20A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E20AE" w:rsidRDefault="000E20AE" w:rsidP="000E20AE">
      <w:pPr>
        <w:rPr>
          <w:sz w:val="28"/>
          <w:szCs w:val="28"/>
        </w:rPr>
      </w:pPr>
    </w:p>
    <w:p w:rsidR="00B21AFA" w:rsidRDefault="000E20AE" w:rsidP="00B21A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из муниципальной собственност</w:t>
      </w:r>
      <w:r w:rsidR="00B21AFA">
        <w:rPr>
          <w:sz w:val="28"/>
          <w:szCs w:val="28"/>
        </w:rPr>
        <w:t xml:space="preserve">и </w:t>
      </w:r>
      <w:proofErr w:type="spellStart"/>
      <w:r w:rsidR="00B21AFA">
        <w:rPr>
          <w:sz w:val="28"/>
          <w:szCs w:val="28"/>
        </w:rPr>
        <w:t>Верх-Таркского</w:t>
      </w:r>
      <w:proofErr w:type="spellEnd"/>
      <w:r w:rsidR="00B21AFA">
        <w:rPr>
          <w:sz w:val="28"/>
          <w:szCs w:val="28"/>
        </w:rPr>
        <w:t xml:space="preserve"> сельсовета </w:t>
      </w:r>
      <w:proofErr w:type="spellStart"/>
      <w:r w:rsidR="00B21AFA">
        <w:rPr>
          <w:sz w:val="28"/>
          <w:szCs w:val="28"/>
        </w:rPr>
        <w:t>Кыш</w:t>
      </w:r>
      <w:r>
        <w:rPr>
          <w:sz w:val="28"/>
          <w:szCs w:val="28"/>
        </w:rPr>
        <w:t>товского</w:t>
      </w:r>
      <w:proofErr w:type="spellEnd"/>
      <w:r>
        <w:rPr>
          <w:sz w:val="28"/>
          <w:szCs w:val="28"/>
        </w:rPr>
        <w:t xml:space="preserve"> района Новосибирской области в муниципальную собственность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муниципальное имущество:</w:t>
      </w:r>
    </w:p>
    <w:p w:rsidR="00B21AFA" w:rsidRPr="00B21AFA" w:rsidRDefault="00B21AFA" w:rsidP="00B21AFA"/>
    <w:p w:rsidR="00B21AFA" w:rsidRPr="00B21AFA" w:rsidRDefault="00B21AFA" w:rsidP="00B21AFA"/>
    <w:p w:rsidR="00B21AFA" w:rsidRPr="00B21AFA" w:rsidRDefault="00B21AFA" w:rsidP="00B21AFA"/>
    <w:p w:rsidR="00B21AFA" w:rsidRDefault="00B21AFA" w:rsidP="00B21AFA"/>
    <w:tbl>
      <w:tblPr>
        <w:tblStyle w:val="a4"/>
        <w:tblW w:w="6520" w:type="dxa"/>
        <w:tblInd w:w="-743" w:type="dxa"/>
        <w:tblLayout w:type="fixed"/>
        <w:tblLook w:val="04A0"/>
      </w:tblPr>
      <w:tblGrid>
        <w:gridCol w:w="1559"/>
        <w:gridCol w:w="2126"/>
        <w:gridCol w:w="2835"/>
      </w:tblGrid>
      <w:tr w:rsidR="00B21AFA" w:rsidRPr="00EF3DCC" w:rsidTr="00B21AFA">
        <w:tc>
          <w:tcPr>
            <w:tcW w:w="1559" w:type="dxa"/>
          </w:tcPr>
          <w:p w:rsidR="00B21AFA" w:rsidRPr="00F5347C" w:rsidRDefault="00B21AFA" w:rsidP="00A9561C">
            <w:pPr>
              <w:jc w:val="center"/>
              <w:rPr>
                <w:b/>
                <w:sz w:val="24"/>
                <w:szCs w:val="24"/>
              </w:rPr>
            </w:pPr>
            <w:r w:rsidRPr="00F5347C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</w:tcPr>
          <w:p w:rsidR="00B21AFA" w:rsidRPr="00F5347C" w:rsidRDefault="00B21AFA" w:rsidP="00A9561C">
            <w:pPr>
              <w:jc w:val="center"/>
              <w:rPr>
                <w:b/>
                <w:sz w:val="24"/>
                <w:szCs w:val="24"/>
              </w:rPr>
            </w:pPr>
            <w:r w:rsidRPr="00F5347C">
              <w:rPr>
                <w:b/>
                <w:sz w:val="24"/>
                <w:szCs w:val="24"/>
              </w:rPr>
              <w:t>Адрес (описание местоположения)</w:t>
            </w:r>
          </w:p>
        </w:tc>
        <w:tc>
          <w:tcPr>
            <w:tcW w:w="2835" w:type="dxa"/>
          </w:tcPr>
          <w:p w:rsidR="00B21AFA" w:rsidRPr="00F5347C" w:rsidRDefault="00B21AFA" w:rsidP="00A9561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Индивидуализирующиех</w:t>
            </w:r>
            <w:r w:rsidRPr="00F5347C">
              <w:rPr>
                <w:b/>
                <w:sz w:val="24"/>
                <w:szCs w:val="24"/>
              </w:rPr>
              <w:t>арактеристики</w:t>
            </w:r>
            <w:proofErr w:type="spellEnd"/>
            <w:r w:rsidRPr="00F5347C">
              <w:rPr>
                <w:b/>
                <w:sz w:val="24"/>
                <w:szCs w:val="24"/>
              </w:rPr>
              <w:t xml:space="preserve"> имущества</w:t>
            </w:r>
          </w:p>
        </w:tc>
      </w:tr>
      <w:tr w:rsidR="00B21AFA" w:rsidRPr="00EF3DCC" w:rsidTr="00B21AFA">
        <w:trPr>
          <w:trHeight w:val="1974"/>
        </w:trPr>
        <w:tc>
          <w:tcPr>
            <w:tcW w:w="1559" w:type="dxa"/>
          </w:tcPr>
          <w:p w:rsidR="00B21AFA" w:rsidRPr="00A14613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A14613">
              <w:rPr>
                <w:color w:val="1F497D" w:themeColor="text2"/>
                <w:sz w:val="24"/>
                <w:szCs w:val="24"/>
              </w:rPr>
              <w:t>Водопровод</w:t>
            </w:r>
          </w:p>
        </w:tc>
        <w:tc>
          <w:tcPr>
            <w:tcW w:w="2126" w:type="dxa"/>
          </w:tcPr>
          <w:p w:rsidR="00B21AFA" w:rsidRPr="00A14613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A14613">
              <w:rPr>
                <w:color w:val="1F497D" w:themeColor="text2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A14613">
              <w:rPr>
                <w:color w:val="1F497D" w:themeColor="text2"/>
                <w:sz w:val="24"/>
                <w:szCs w:val="24"/>
              </w:rPr>
              <w:t>Кыштовский</w:t>
            </w:r>
            <w:proofErr w:type="spellEnd"/>
            <w:r w:rsidRPr="00A14613">
              <w:rPr>
                <w:color w:val="1F497D" w:themeColor="text2"/>
                <w:sz w:val="24"/>
                <w:szCs w:val="24"/>
              </w:rPr>
              <w:t xml:space="preserve"> район, </w:t>
            </w:r>
          </w:p>
          <w:p w:rsidR="00B21AFA" w:rsidRPr="00A14613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A14613">
              <w:rPr>
                <w:color w:val="1F497D" w:themeColor="text2"/>
                <w:sz w:val="24"/>
                <w:szCs w:val="24"/>
              </w:rPr>
              <w:t xml:space="preserve">с. </w:t>
            </w:r>
            <w:proofErr w:type="spellStart"/>
            <w:r w:rsidRPr="00A14613">
              <w:rPr>
                <w:color w:val="1F497D" w:themeColor="text2"/>
                <w:sz w:val="24"/>
                <w:szCs w:val="24"/>
              </w:rPr>
              <w:t>Верх-Тарка</w:t>
            </w:r>
            <w:proofErr w:type="spellEnd"/>
            <w:r w:rsidRPr="00A14613">
              <w:rPr>
                <w:color w:val="1F497D" w:themeColor="text2"/>
                <w:sz w:val="24"/>
                <w:szCs w:val="24"/>
              </w:rPr>
              <w:t>,</w:t>
            </w:r>
          </w:p>
          <w:p w:rsidR="00B21AFA" w:rsidRPr="00A14613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A14613">
              <w:rPr>
                <w:color w:val="1F497D" w:themeColor="text2"/>
                <w:sz w:val="24"/>
                <w:szCs w:val="24"/>
              </w:rPr>
              <w:t>ул. Волкова 82</w:t>
            </w:r>
            <w:r w:rsidR="00A14613" w:rsidRPr="00A14613">
              <w:rPr>
                <w:color w:val="1F497D" w:themeColor="text2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B21AFA" w:rsidRPr="00A14613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proofErr w:type="gramStart"/>
            <w:r w:rsidRPr="00A14613">
              <w:rPr>
                <w:color w:val="1F497D" w:themeColor="text2"/>
                <w:sz w:val="24"/>
                <w:szCs w:val="24"/>
              </w:rPr>
              <w:t xml:space="preserve">Кадастровый номер: 54:16:200301:1034, год ввода 1982, протяженность 77м, назначение: </w:t>
            </w:r>
            <w:r w:rsidR="00A14613" w:rsidRPr="00A14613">
              <w:rPr>
                <w:color w:val="1F497D" w:themeColor="text2"/>
                <w:sz w:val="24"/>
                <w:szCs w:val="24"/>
              </w:rPr>
              <w:t xml:space="preserve">10) </w:t>
            </w:r>
            <w:r w:rsidRPr="00A14613">
              <w:rPr>
                <w:color w:val="1F497D" w:themeColor="text2"/>
                <w:sz w:val="24"/>
                <w:szCs w:val="24"/>
              </w:rPr>
              <w:t>сооружение коммунального хозяйства</w:t>
            </w:r>
            <w:proofErr w:type="gramEnd"/>
          </w:p>
        </w:tc>
      </w:tr>
      <w:tr w:rsidR="00B21AFA" w:rsidRPr="00EF3DCC" w:rsidTr="00B21AFA">
        <w:trPr>
          <w:trHeight w:val="1973"/>
        </w:trPr>
        <w:tc>
          <w:tcPr>
            <w:tcW w:w="1559" w:type="dxa"/>
          </w:tcPr>
          <w:p w:rsidR="00B21AFA" w:rsidRPr="00A14613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A14613">
              <w:rPr>
                <w:color w:val="1F497D" w:themeColor="text2"/>
                <w:sz w:val="24"/>
                <w:szCs w:val="24"/>
              </w:rPr>
              <w:lastRenderedPageBreak/>
              <w:t>Водонапорная башня</w:t>
            </w:r>
          </w:p>
        </w:tc>
        <w:tc>
          <w:tcPr>
            <w:tcW w:w="2126" w:type="dxa"/>
          </w:tcPr>
          <w:p w:rsidR="00B21AFA" w:rsidRPr="00A14613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A14613">
              <w:rPr>
                <w:color w:val="1F497D" w:themeColor="text2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A14613">
              <w:rPr>
                <w:color w:val="1F497D" w:themeColor="text2"/>
                <w:sz w:val="24"/>
                <w:szCs w:val="24"/>
              </w:rPr>
              <w:t>Кыштовский</w:t>
            </w:r>
            <w:proofErr w:type="spellEnd"/>
            <w:r w:rsidRPr="00A14613">
              <w:rPr>
                <w:color w:val="1F497D" w:themeColor="text2"/>
                <w:sz w:val="24"/>
                <w:szCs w:val="24"/>
              </w:rPr>
              <w:t xml:space="preserve"> район, </w:t>
            </w:r>
          </w:p>
          <w:p w:rsidR="00B21AFA" w:rsidRPr="00A14613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A14613">
              <w:rPr>
                <w:color w:val="1F497D" w:themeColor="text2"/>
                <w:sz w:val="24"/>
                <w:szCs w:val="24"/>
              </w:rPr>
              <w:t xml:space="preserve">с. </w:t>
            </w:r>
            <w:proofErr w:type="spellStart"/>
            <w:r w:rsidRPr="00A14613">
              <w:rPr>
                <w:color w:val="1F497D" w:themeColor="text2"/>
                <w:sz w:val="24"/>
                <w:szCs w:val="24"/>
              </w:rPr>
              <w:t>Верх-Тарка</w:t>
            </w:r>
            <w:proofErr w:type="spellEnd"/>
            <w:r w:rsidRPr="00A14613">
              <w:rPr>
                <w:color w:val="1F497D" w:themeColor="text2"/>
                <w:sz w:val="24"/>
                <w:szCs w:val="24"/>
              </w:rPr>
              <w:t>,</w:t>
            </w:r>
          </w:p>
          <w:p w:rsidR="00B21AFA" w:rsidRPr="00A14613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A14613">
              <w:rPr>
                <w:color w:val="1F497D" w:themeColor="text2"/>
                <w:sz w:val="24"/>
                <w:szCs w:val="24"/>
              </w:rPr>
              <w:t>ул. Волкова 82б</w:t>
            </w:r>
          </w:p>
        </w:tc>
        <w:tc>
          <w:tcPr>
            <w:tcW w:w="2835" w:type="dxa"/>
          </w:tcPr>
          <w:p w:rsidR="00B21AFA" w:rsidRPr="00A14613" w:rsidRDefault="00B21AFA" w:rsidP="00B21AFA">
            <w:pPr>
              <w:rPr>
                <w:color w:val="1F497D" w:themeColor="text2"/>
                <w:sz w:val="24"/>
                <w:szCs w:val="24"/>
              </w:rPr>
            </w:pPr>
            <w:r w:rsidRPr="00A14613">
              <w:rPr>
                <w:color w:val="1F497D" w:themeColor="text2"/>
                <w:sz w:val="24"/>
                <w:szCs w:val="24"/>
              </w:rPr>
              <w:t xml:space="preserve">Кадастровый номер: 54:16:200301:1032, год ввода 1982, высота 8м, назначение: </w:t>
            </w:r>
            <w:r w:rsidR="00A14613" w:rsidRPr="00A14613">
              <w:rPr>
                <w:color w:val="1F497D" w:themeColor="text2"/>
                <w:sz w:val="24"/>
                <w:szCs w:val="24"/>
              </w:rPr>
              <w:t xml:space="preserve">10.1 </w:t>
            </w:r>
            <w:r w:rsidRPr="00A14613">
              <w:rPr>
                <w:color w:val="1F497D" w:themeColor="text2"/>
                <w:sz w:val="24"/>
                <w:szCs w:val="24"/>
              </w:rPr>
              <w:t>сооружение водозаборное</w:t>
            </w:r>
          </w:p>
        </w:tc>
      </w:tr>
      <w:tr w:rsidR="00B21AFA" w:rsidRPr="00EF3DCC" w:rsidTr="00B21AFA">
        <w:trPr>
          <w:trHeight w:val="1973"/>
        </w:trPr>
        <w:tc>
          <w:tcPr>
            <w:tcW w:w="1559" w:type="dxa"/>
          </w:tcPr>
          <w:p w:rsidR="00B21AFA" w:rsidRPr="00B21AFA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B21AFA">
              <w:rPr>
                <w:color w:val="1F497D" w:themeColor="text2"/>
                <w:sz w:val="24"/>
                <w:szCs w:val="24"/>
              </w:rPr>
              <w:t>Здание</w:t>
            </w:r>
          </w:p>
        </w:tc>
        <w:tc>
          <w:tcPr>
            <w:tcW w:w="2126" w:type="dxa"/>
          </w:tcPr>
          <w:p w:rsidR="00B21AFA" w:rsidRPr="00B21AFA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B21AFA">
              <w:rPr>
                <w:color w:val="1F497D" w:themeColor="text2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21AFA">
              <w:rPr>
                <w:color w:val="1F497D" w:themeColor="text2"/>
                <w:sz w:val="24"/>
                <w:szCs w:val="24"/>
              </w:rPr>
              <w:t>Кыштовский</w:t>
            </w:r>
            <w:proofErr w:type="spellEnd"/>
            <w:r w:rsidRPr="00B21AFA">
              <w:rPr>
                <w:color w:val="1F497D" w:themeColor="text2"/>
                <w:sz w:val="24"/>
                <w:szCs w:val="24"/>
              </w:rPr>
              <w:t xml:space="preserve"> район, </w:t>
            </w:r>
          </w:p>
          <w:p w:rsidR="00B21AFA" w:rsidRPr="00B21AFA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B21AFA">
              <w:rPr>
                <w:color w:val="1F497D" w:themeColor="text2"/>
                <w:sz w:val="24"/>
                <w:szCs w:val="24"/>
              </w:rPr>
              <w:t xml:space="preserve">с. </w:t>
            </w:r>
            <w:proofErr w:type="spellStart"/>
            <w:r w:rsidRPr="00B21AFA">
              <w:rPr>
                <w:color w:val="1F497D" w:themeColor="text2"/>
                <w:sz w:val="24"/>
                <w:szCs w:val="24"/>
              </w:rPr>
              <w:t>Верх-Тарка</w:t>
            </w:r>
            <w:proofErr w:type="spellEnd"/>
            <w:r w:rsidRPr="00B21AFA">
              <w:rPr>
                <w:color w:val="1F497D" w:themeColor="text2"/>
                <w:sz w:val="24"/>
                <w:szCs w:val="24"/>
              </w:rPr>
              <w:t>,</w:t>
            </w:r>
          </w:p>
          <w:p w:rsidR="00B21AFA" w:rsidRPr="00B21AFA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B21AFA">
              <w:rPr>
                <w:color w:val="1F497D" w:themeColor="text2"/>
                <w:sz w:val="24"/>
                <w:szCs w:val="24"/>
              </w:rPr>
              <w:t>ул. Волкова 82а</w:t>
            </w:r>
          </w:p>
        </w:tc>
        <w:tc>
          <w:tcPr>
            <w:tcW w:w="2835" w:type="dxa"/>
          </w:tcPr>
          <w:p w:rsidR="00B21AFA" w:rsidRPr="00B21AFA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B21AFA">
              <w:rPr>
                <w:color w:val="1F497D" w:themeColor="text2"/>
                <w:sz w:val="24"/>
                <w:szCs w:val="24"/>
              </w:rPr>
              <w:t>Кадастровый номер: 54:16:200301:1027, год ввода 1980, общая площадь – 95 кв</w:t>
            </w:r>
            <w:proofErr w:type="gramStart"/>
            <w:r w:rsidRPr="00B21AFA">
              <w:rPr>
                <w:color w:val="1F497D" w:themeColor="text2"/>
                <w:sz w:val="24"/>
                <w:szCs w:val="24"/>
              </w:rPr>
              <w:t>.м</w:t>
            </w:r>
            <w:proofErr w:type="gramEnd"/>
            <w:r w:rsidRPr="00B21AFA">
              <w:rPr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 w:rsidRPr="00B21AFA">
              <w:rPr>
                <w:color w:val="1F497D" w:themeColor="text2"/>
                <w:sz w:val="24"/>
                <w:szCs w:val="24"/>
              </w:rPr>
              <w:t>к-во</w:t>
            </w:r>
            <w:proofErr w:type="spellEnd"/>
            <w:r w:rsidRPr="00B21AFA">
              <w:rPr>
                <w:color w:val="1F497D" w:themeColor="text2"/>
                <w:sz w:val="24"/>
                <w:szCs w:val="24"/>
              </w:rPr>
              <w:t xml:space="preserve"> этажей-1, назначение: нежилое здание</w:t>
            </w:r>
          </w:p>
        </w:tc>
      </w:tr>
      <w:tr w:rsidR="00B21AFA" w:rsidRPr="00EF3DCC" w:rsidTr="00B21AFA">
        <w:tc>
          <w:tcPr>
            <w:tcW w:w="1559" w:type="dxa"/>
          </w:tcPr>
          <w:p w:rsidR="00B21AFA" w:rsidRPr="00B21AFA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B21AFA">
              <w:rPr>
                <w:color w:val="1F497D" w:themeColor="text2"/>
                <w:sz w:val="24"/>
                <w:szCs w:val="24"/>
              </w:rPr>
              <w:t xml:space="preserve">Скважина </w:t>
            </w:r>
          </w:p>
        </w:tc>
        <w:tc>
          <w:tcPr>
            <w:tcW w:w="2126" w:type="dxa"/>
          </w:tcPr>
          <w:p w:rsidR="00B21AFA" w:rsidRPr="00B21AFA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B21AFA">
              <w:rPr>
                <w:color w:val="1F497D" w:themeColor="text2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21AFA">
              <w:rPr>
                <w:color w:val="1F497D" w:themeColor="text2"/>
                <w:sz w:val="24"/>
                <w:szCs w:val="24"/>
              </w:rPr>
              <w:t>Кыштовский</w:t>
            </w:r>
            <w:proofErr w:type="spellEnd"/>
            <w:r w:rsidRPr="00B21AFA">
              <w:rPr>
                <w:color w:val="1F497D" w:themeColor="text2"/>
                <w:sz w:val="24"/>
                <w:szCs w:val="24"/>
              </w:rPr>
              <w:t xml:space="preserve"> район,</w:t>
            </w:r>
          </w:p>
          <w:p w:rsidR="00B21AFA" w:rsidRPr="00B21AFA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B21AFA">
              <w:rPr>
                <w:color w:val="1F497D" w:themeColor="text2"/>
                <w:sz w:val="24"/>
                <w:szCs w:val="24"/>
              </w:rPr>
              <w:t xml:space="preserve">с. </w:t>
            </w:r>
            <w:proofErr w:type="spellStart"/>
            <w:r w:rsidRPr="00B21AFA">
              <w:rPr>
                <w:color w:val="1F497D" w:themeColor="text2"/>
                <w:sz w:val="24"/>
                <w:szCs w:val="24"/>
              </w:rPr>
              <w:t>Верх-Тарка</w:t>
            </w:r>
            <w:proofErr w:type="spellEnd"/>
            <w:r w:rsidRPr="00B21AFA">
              <w:rPr>
                <w:color w:val="1F497D" w:themeColor="text2"/>
                <w:sz w:val="24"/>
                <w:szCs w:val="24"/>
              </w:rPr>
              <w:t>,</w:t>
            </w:r>
          </w:p>
          <w:p w:rsidR="00B21AFA" w:rsidRPr="00B21AFA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B21AFA">
              <w:rPr>
                <w:color w:val="1F497D" w:themeColor="text2"/>
                <w:sz w:val="24"/>
                <w:szCs w:val="24"/>
              </w:rPr>
              <w:t>ул. Волкова 82в</w:t>
            </w:r>
          </w:p>
        </w:tc>
        <w:tc>
          <w:tcPr>
            <w:tcW w:w="2835" w:type="dxa"/>
          </w:tcPr>
          <w:p w:rsidR="00B21AFA" w:rsidRPr="00B21AFA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B21AFA">
              <w:rPr>
                <w:color w:val="1F497D" w:themeColor="text2"/>
                <w:sz w:val="24"/>
                <w:szCs w:val="24"/>
              </w:rPr>
              <w:t>Кадастровый номер: 54:16:200301:1021, год ввода 1982, глубина 20м, назначение: сооружения водозаборные</w:t>
            </w:r>
          </w:p>
        </w:tc>
      </w:tr>
      <w:tr w:rsidR="00B21AFA" w:rsidRPr="00EF3DCC" w:rsidTr="00B21AFA">
        <w:tc>
          <w:tcPr>
            <w:tcW w:w="1559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Скважина </w:t>
            </w:r>
          </w:p>
        </w:tc>
        <w:tc>
          <w:tcPr>
            <w:tcW w:w="2126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</w:rPr>
              <w:t>Кыштовский</w:t>
            </w:r>
            <w:proofErr w:type="spellEnd"/>
            <w:r>
              <w:rPr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sz w:val="24"/>
                <w:szCs w:val="24"/>
              </w:rPr>
              <w:t>Межовка</w:t>
            </w:r>
            <w:proofErr w:type="spellEnd"/>
          </w:p>
          <w:p w:rsidR="00B21AFA" w:rsidRPr="00EF3DCC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Зеленая, д.30а</w:t>
            </w:r>
          </w:p>
        </w:tc>
        <w:tc>
          <w:tcPr>
            <w:tcW w:w="2835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54:16:160401:157, год ввода 1981, глубина 36м, назначение: сооружение водозаборное</w:t>
            </w:r>
          </w:p>
        </w:tc>
      </w:tr>
      <w:tr w:rsidR="00B21AFA" w:rsidRPr="00EF3DCC" w:rsidTr="00B21AFA">
        <w:tc>
          <w:tcPr>
            <w:tcW w:w="1559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Скважина </w:t>
            </w:r>
          </w:p>
        </w:tc>
        <w:tc>
          <w:tcPr>
            <w:tcW w:w="2126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</w:rPr>
              <w:t>Кыштовский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</w:p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Макаровка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</w:t>
            </w:r>
          </w:p>
        </w:tc>
        <w:tc>
          <w:tcPr>
            <w:tcW w:w="2835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54: 16:200401:59, год ввода 1981, глубина 35м, назначение: сооружение водозаборное</w:t>
            </w:r>
          </w:p>
        </w:tc>
      </w:tr>
      <w:tr w:rsidR="00B21AFA" w:rsidRPr="00EF3DCC" w:rsidTr="00B21AFA">
        <w:tc>
          <w:tcPr>
            <w:tcW w:w="1559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Скважина </w:t>
            </w:r>
          </w:p>
        </w:tc>
        <w:tc>
          <w:tcPr>
            <w:tcW w:w="2126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</w:rPr>
              <w:t>Кыштовский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</w:p>
          <w:p w:rsidR="00B21AFA" w:rsidRDefault="00B21AFA" w:rsidP="00A95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ежовка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110м на север от ориентира: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арьерная, 7а</w:t>
            </w:r>
          </w:p>
        </w:tc>
        <w:tc>
          <w:tcPr>
            <w:tcW w:w="2835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54:16:200501:1034, год ввода 1981, глубина 36м, назначение: сооружение водозаборное</w:t>
            </w:r>
          </w:p>
        </w:tc>
      </w:tr>
      <w:tr w:rsidR="00B21AFA" w:rsidRPr="00EF3DCC" w:rsidTr="00B21AFA">
        <w:tc>
          <w:tcPr>
            <w:tcW w:w="1559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Скважина </w:t>
            </w:r>
          </w:p>
        </w:tc>
        <w:tc>
          <w:tcPr>
            <w:tcW w:w="2126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</w:rPr>
              <w:t>Кыштовский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ежовка</w:t>
            </w:r>
            <w:proofErr w:type="spellEnd"/>
            <w:r>
              <w:rPr>
                <w:sz w:val="24"/>
                <w:szCs w:val="24"/>
              </w:rPr>
              <w:t>, 70м. на восток от ориентира: ул.Школьная,27</w:t>
            </w:r>
          </w:p>
        </w:tc>
        <w:tc>
          <w:tcPr>
            <w:tcW w:w="2835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54:16:150401:204, год ввода 1979, глубина 45м, назначение: сооружение водозаборное</w:t>
            </w:r>
          </w:p>
        </w:tc>
      </w:tr>
      <w:tr w:rsidR="00B21AFA" w:rsidRPr="00EF3DCC" w:rsidTr="00B21AFA">
        <w:tc>
          <w:tcPr>
            <w:tcW w:w="1559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2126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.Новосибирская область </w:t>
            </w:r>
            <w:proofErr w:type="spellStart"/>
            <w:r>
              <w:rPr>
                <w:sz w:val="24"/>
                <w:szCs w:val="24"/>
              </w:rPr>
              <w:t>Кыштовский</w:t>
            </w:r>
            <w:proofErr w:type="spellEnd"/>
            <w:r>
              <w:rPr>
                <w:sz w:val="24"/>
                <w:szCs w:val="24"/>
              </w:rPr>
              <w:t xml:space="preserve"> район 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ежовка</w:t>
            </w:r>
            <w:proofErr w:type="spellEnd"/>
            <w:r>
              <w:rPr>
                <w:sz w:val="24"/>
                <w:szCs w:val="24"/>
              </w:rPr>
              <w:t xml:space="preserve"> ул.Новый Строй 13 а</w:t>
            </w:r>
          </w:p>
        </w:tc>
        <w:tc>
          <w:tcPr>
            <w:tcW w:w="2835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54:16: 200501: 1031 год ввода  глубина   назначение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сооружение водозаборное</w:t>
            </w:r>
          </w:p>
        </w:tc>
      </w:tr>
      <w:tr w:rsidR="00B21AFA" w:rsidRPr="00EF3DCC" w:rsidTr="00B21AFA">
        <w:tc>
          <w:tcPr>
            <w:tcW w:w="1559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Скважина</w:t>
            </w:r>
          </w:p>
        </w:tc>
        <w:tc>
          <w:tcPr>
            <w:tcW w:w="2126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 </w:t>
            </w:r>
            <w:proofErr w:type="spellStart"/>
            <w:r>
              <w:rPr>
                <w:sz w:val="24"/>
                <w:szCs w:val="24"/>
              </w:rPr>
              <w:t>Кыштовский</w:t>
            </w:r>
            <w:proofErr w:type="spellEnd"/>
            <w:r>
              <w:rPr>
                <w:sz w:val="24"/>
                <w:szCs w:val="24"/>
              </w:rPr>
              <w:t xml:space="preserve"> район 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ежовка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 xml:space="preserve"> Строительная  д.5 а</w:t>
            </w:r>
          </w:p>
        </w:tc>
        <w:tc>
          <w:tcPr>
            <w:tcW w:w="2835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54:16: 200501: 1030 год ввода  глубина   назначение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сооружение водозаборное</w:t>
            </w:r>
          </w:p>
        </w:tc>
      </w:tr>
      <w:tr w:rsidR="00B21AFA" w:rsidRPr="00EF3DCC" w:rsidTr="00B21AFA">
        <w:tc>
          <w:tcPr>
            <w:tcW w:w="1559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2126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 </w:t>
            </w:r>
            <w:proofErr w:type="spellStart"/>
            <w:r>
              <w:rPr>
                <w:sz w:val="24"/>
                <w:szCs w:val="24"/>
              </w:rPr>
              <w:t>Кыштовский</w:t>
            </w:r>
            <w:proofErr w:type="spellEnd"/>
            <w:r>
              <w:rPr>
                <w:sz w:val="24"/>
                <w:szCs w:val="24"/>
              </w:rPr>
              <w:t xml:space="preserve"> район 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ежовка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 xml:space="preserve">  Геологическая 29 а </w:t>
            </w:r>
          </w:p>
        </w:tc>
        <w:tc>
          <w:tcPr>
            <w:tcW w:w="2835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54:16: 200501: 1038 год ввода  глубина   назначение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сооружение водозаборное</w:t>
            </w:r>
          </w:p>
        </w:tc>
      </w:tr>
      <w:tr w:rsidR="00B21AFA" w:rsidRPr="00EF3DCC" w:rsidTr="00B21AFA">
        <w:tc>
          <w:tcPr>
            <w:tcW w:w="1559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2126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 </w:t>
            </w:r>
            <w:proofErr w:type="spellStart"/>
            <w:r>
              <w:rPr>
                <w:sz w:val="24"/>
                <w:szCs w:val="24"/>
              </w:rPr>
              <w:t>Кыштовский</w:t>
            </w:r>
            <w:proofErr w:type="spellEnd"/>
            <w:r>
              <w:rPr>
                <w:sz w:val="24"/>
                <w:szCs w:val="24"/>
              </w:rPr>
              <w:t xml:space="preserve"> район д. </w:t>
            </w:r>
            <w:proofErr w:type="spellStart"/>
            <w:r>
              <w:rPr>
                <w:sz w:val="24"/>
                <w:szCs w:val="24"/>
              </w:rPr>
              <w:t>Межовка</w:t>
            </w:r>
            <w:proofErr w:type="spellEnd"/>
            <w:r>
              <w:rPr>
                <w:sz w:val="24"/>
                <w:szCs w:val="24"/>
              </w:rPr>
              <w:t xml:space="preserve"> ул. Геологическая д.23 а</w:t>
            </w:r>
          </w:p>
        </w:tc>
        <w:tc>
          <w:tcPr>
            <w:tcW w:w="2835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54:16: 200501: 1035 год ввода  глубина   назначение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сооружение водозаборное</w:t>
            </w:r>
          </w:p>
        </w:tc>
      </w:tr>
      <w:tr w:rsidR="00B21AFA" w:rsidRPr="00EF3DCC" w:rsidTr="00B21AFA">
        <w:tc>
          <w:tcPr>
            <w:tcW w:w="1559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2126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 </w:t>
            </w:r>
            <w:proofErr w:type="spellStart"/>
            <w:r>
              <w:rPr>
                <w:sz w:val="24"/>
                <w:szCs w:val="24"/>
              </w:rPr>
              <w:t>Кыштовский</w:t>
            </w:r>
            <w:proofErr w:type="spellEnd"/>
            <w:r>
              <w:rPr>
                <w:sz w:val="24"/>
                <w:szCs w:val="24"/>
              </w:rPr>
              <w:t xml:space="preserve"> район д. </w:t>
            </w:r>
            <w:proofErr w:type="spellStart"/>
            <w:r>
              <w:rPr>
                <w:sz w:val="24"/>
                <w:szCs w:val="24"/>
              </w:rPr>
              <w:t>Межовка</w:t>
            </w:r>
            <w:proofErr w:type="spellEnd"/>
            <w:r>
              <w:rPr>
                <w:sz w:val="24"/>
                <w:szCs w:val="24"/>
              </w:rPr>
              <w:t xml:space="preserve"> ул. Геологическая д.13 а</w:t>
            </w:r>
          </w:p>
        </w:tc>
        <w:tc>
          <w:tcPr>
            <w:tcW w:w="2835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54:16: 200501: 1033 год ввода  глубина   назначение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сооружение водозаборное</w:t>
            </w:r>
          </w:p>
        </w:tc>
      </w:tr>
      <w:tr w:rsidR="00B21AFA" w:rsidRPr="00EF3DCC" w:rsidTr="00B21AFA">
        <w:tc>
          <w:tcPr>
            <w:tcW w:w="1559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2126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 </w:t>
            </w:r>
            <w:proofErr w:type="spellStart"/>
            <w:r>
              <w:rPr>
                <w:sz w:val="24"/>
                <w:szCs w:val="24"/>
              </w:rPr>
              <w:t>Кыштовский</w:t>
            </w:r>
            <w:proofErr w:type="spellEnd"/>
            <w:r>
              <w:rPr>
                <w:sz w:val="24"/>
                <w:szCs w:val="24"/>
              </w:rPr>
              <w:t xml:space="preserve"> район д. </w:t>
            </w:r>
            <w:proofErr w:type="spellStart"/>
            <w:r>
              <w:rPr>
                <w:sz w:val="24"/>
                <w:szCs w:val="24"/>
              </w:rPr>
              <w:t>Межовка</w:t>
            </w:r>
            <w:proofErr w:type="spellEnd"/>
            <w:r>
              <w:rPr>
                <w:sz w:val="24"/>
                <w:szCs w:val="24"/>
              </w:rPr>
              <w:t xml:space="preserve"> ул. Молодежная д.5 а</w:t>
            </w:r>
          </w:p>
        </w:tc>
        <w:tc>
          <w:tcPr>
            <w:tcW w:w="2835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54:16: 200501: 1032 год ввода  глубина   назначение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сооружение водозаборное</w:t>
            </w:r>
          </w:p>
        </w:tc>
      </w:tr>
      <w:tr w:rsidR="00B21AFA" w:rsidRPr="00EF3DCC" w:rsidTr="00B21AFA">
        <w:tc>
          <w:tcPr>
            <w:tcW w:w="1559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2126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 </w:t>
            </w:r>
            <w:proofErr w:type="spellStart"/>
            <w:r>
              <w:rPr>
                <w:sz w:val="24"/>
                <w:szCs w:val="24"/>
              </w:rPr>
              <w:t>Кыштовский</w:t>
            </w:r>
            <w:proofErr w:type="spellEnd"/>
            <w:r>
              <w:rPr>
                <w:sz w:val="24"/>
                <w:szCs w:val="24"/>
              </w:rPr>
              <w:t xml:space="preserve"> район д. </w:t>
            </w:r>
            <w:proofErr w:type="spellStart"/>
            <w:r>
              <w:rPr>
                <w:sz w:val="24"/>
                <w:szCs w:val="24"/>
              </w:rPr>
              <w:t>Межовка</w:t>
            </w:r>
            <w:proofErr w:type="spellEnd"/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еофизическая </w:t>
            </w:r>
          </w:p>
        </w:tc>
        <w:tc>
          <w:tcPr>
            <w:tcW w:w="2835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54:16:200101:592 год ввода   глубина назначение </w:t>
            </w:r>
            <w:proofErr w:type="gramStart"/>
            <w:r>
              <w:rPr>
                <w:sz w:val="24"/>
                <w:szCs w:val="24"/>
              </w:rPr>
              <w:t>:с</w:t>
            </w:r>
            <w:proofErr w:type="gramEnd"/>
            <w:r>
              <w:rPr>
                <w:sz w:val="24"/>
                <w:szCs w:val="24"/>
              </w:rPr>
              <w:t>ооружение водозаборное</w:t>
            </w:r>
          </w:p>
        </w:tc>
      </w:tr>
      <w:tr w:rsidR="00B21AFA" w:rsidRPr="00EF3DCC" w:rsidTr="00B21AFA">
        <w:tc>
          <w:tcPr>
            <w:tcW w:w="1559" w:type="dxa"/>
          </w:tcPr>
          <w:p w:rsidR="00B21AFA" w:rsidRPr="00A14613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A14613">
              <w:rPr>
                <w:color w:val="1F497D" w:themeColor="text2"/>
                <w:sz w:val="24"/>
                <w:szCs w:val="24"/>
              </w:rPr>
              <w:t>Скважина</w:t>
            </w:r>
          </w:p>
          <w:p w:rsidR="00B21AFA" w:rsidRPr="00A14613" w:rsidRDefault="00A14613" w:rsidP="00A9561C">
            <w:pPr>
              <w:rPr>
                <w:color w:val="1F497D" w:themeColor="text2"/>
                <w:sz w:val="24"/>
                <w:szCs w:val="24"/>
              </w:rPr>
            </w:pPr>
            <w:r w:rsidRPr="00A14613">
              <w:rPr>
                <w:color w:val="1F497D" w:themeColor="text2"/>
                <w:sz w:val="24"/>
                <w:szCs w:val="24"/>
              </w:rPr>
              <w:t>№1</w:t>
            </w:r>
          </w:p>
        </w:tc>
        <w:tc>
          <w:tcPr>
            <w:tcW w:w="2126" w:type="dxa"/>
          </w:tcPr>
          <w:p w:rsidR="00B21AFA" w:rsidRPr="00A14613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A14613">
              <w:rPr>
                <w:color w:val="1F497D" w:themeColor="text2"/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A14613">
              <w:rPr>
                <w:color w:val="1F497D" w:themeColor="text2"/>
                <w:sz w:val="24"/>
                <w:szCs w:val="24"/>
              </w:rPr>
              <w:t>Кыштовский</w:t>
            </w:r>
            <w:proofErr w:type="spellEnd"/>
            <w:r w:rsidRPr="00A14613">
              <w:rPr>
                <w:color w:val="1F497D" w:themeColor="text2"/>
                <w:sz w:val="24"/>
                <w:szCs w:val="24"/>
              </w:rPr>
              <w:t xml:space="preserve"> район д. </w:t>
            </w:r>
            <w:proofErr w:type="spellStart"/>
            <w:r w:rsidRPr="00A14613">
              <w:rPr>
                <w:color w:val="1F497D" w:themeColor="text2"/>
                <w:sz w:val="24"/>
                <w:szCs w:val="24"/>
              </w:rPr>
              <w:t>Межовка</w:t>
            </w:r>
            <w:proofErr w:type="spellEnd"/>
            <w:r w:rsidRPr="00A14613">
              <w:rPr>
                <w:color w:val="1F497D" w:themeColor="text2"/>
                <w:sz w:val="24"/>
                <w:szCs w:val="24"/>
              </w:rPr>
              <w:t xml:space="preserve"> ул. Партизанская д.3 а</w:t>
            </w:r>
          </w:p>
        </w:tc>
        <w:tc>
          <w:tcPr>
            <w:tcW w:w="2835" w:type="dxa"/>
          </w:tcPr>
          <w:p w:rsidR="00B21AFA" w:rsidRPr="00A14613" w:rsidRDefault="00B21AFA" w:rsidP="00A9561C">
            <w:pPr>
              <w:rPr>
                <w:color w:val="1F497D" w:themeColor="text2"/>
                <w:sz w:val="24"/>
                <w:szCs w:val="24"/>
              </w:rPr>
            </w:pPr>
            <w:r w:rsidRPr="00A14613">
              <w:rPr>
                <w:color w:val="1F497D" w:themeColor="text2"/>
                <w:sz w:val="24"/>
                <w:szCs w:val="24"/>
              </w:rPr>
              <w:t>Кадастровый номер 54:16: 200501: 1036</w:t>
            </w:r>
            <w:r w:rsidR="00A14613" w:rsidRPr="00A14613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A14613">
              <w:rPr>
                <w:color w:val="1F497D" w:themeColor="text2"/>
                <w:sz w:val="24"/>
                <w:szCs w:val="24"/>
              </w:rPr>
              <w:t xml:space="preserve"> глубина  </w:t>
            </w:r>
            <w:r w:rsidR="00A14613" w:rsidRPr="00A14613">
              <w:rPr>
                <w:color w:val="1F497D" w:themeColor="text2"/>
                <w:sz w:val="24"/>
                <w:szCs w:val="24"/>
              </w:rPr>
              <w:t>54 м. назначение</w:t>
            </w:r>
            <w:proofErr w:type="gramStart"/>
            <w:r w:rsidR="00A14613" w:rsidRPr="00A14613">
              <w:rPr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  <w:r w:rsidR="00A14613" w:rsidRPr="00A14613">
              <w:rPr>
                <w:color w:val="1F497D" w:themeColor="text2"/>
                <w:sz w:val="24"/>
                <w:szCs w:val="24"/>
              </w:rPr>
              <w:t xml:space="preserve"> сооружения</w:t>
            </w:r>
            <w:r w:rsidRPr="00A14613">
              <w:rPr>
                <w:color w:val="1F497D" w:themeColor="text2"/>
                <w:sz w:val="24"/>
                <w:szCs w:val="24"/>
              </w:rPr>
              <w:t xml:space="preserve"> водозаборн</w:t>
            </w:r>
            <w:r w:rsidR="00A14613" w:rsidRPr="00A14613">
              <w:rPr>
                <w:color w:val="1F497D" w:themeColor="text2"/>
                <w:sz w:val="24"/>
                <w:szCs w:val="24"/>
              </w:rPr>
              <w:t>ые</w:t>
            </w:r>
          </w:p>
        </w:tc>
      </w:tr>
      <w:tr w:rsidR="00B21AFA" w:rsidRPr="00EF3DCC" w:rsidTr="00B21AFA">
        <w:tc>
          <w:tcPr>
            <w:tcW w:w="1559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  <w:r w:rsidR="00A146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 </w:t>
            </w:r>
            <w:proofErr w:type="spellStart"/>
            <w:r>
              <w:rPr>
                <w:sz w:val="24"/>
                <w:szCs w:val="24"/>
              </w:rPr>
              <w:t>Кыштовский</w:t>
            </w:r>
            <w:proofErr w:type="spellEnd"/>
            <w:r>
              <w:rPr>
                <w:sz w:val="24"/>
                <w:szCs w:val="24"/>
              </w:rPr>
              <w:t xml:space="preserve"> район д. </w:t>
            </w:r>
            <w:proofErr w:type="spellStart"/>
            <w:r>
              <w:rPr>
                <w:sz w:val="24"/>
                <w:szCs w:val="24"/>
              </w:rPr>
              <w:t>Межовка</w:t>
            </w:r>
            <w:proofErr w:type="spellEnd"/>
            <w:r>
              <w:rPr>
                <w:sz w:val="24"/>
                <w:szCs w:val="24"/>
              </w:rPr>
              <w:t xml:space="preserve">  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 Строй д.4</w:t>
            </w:r>
          </w:p>
        </w:tc>
        <w:tc>
          <w:tcPr>
            <w:tcW w:w="2835" w:type="dxa"/>
          </w:tcPr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54:16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200501:1037 год ввода  </w:t>
            </w:r>
          </w:p>
          <w:p w:rsidR="00B21AFA" w:rsidRDefault="00B21AFA" w:rsidP="00A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назначение: сооружение водозаборное</w:t>
            </w:r>
          </w:p>
        </w:tc>
      </w:tr>
    </w:tbl>
    <w:p w:rsidR="00B21AFA" w:rsidRDefault="00B21AFA" w:rsidP="00B21AFA"/>
    <w:p w:rsidR="00B21AFA" w:rsidRDefault="00B21AFA" w:rsidP="00B21AFA"/>
    <w:p w:rsidR="000E20AE" w:rsidRPr="00B21AFA" w:rsidRDefault="000E20AE" w:rsidP="00B21AFA">
      <w:pPr>
        <w:ind w:firstLine="708"/>
      </w:pPr>
    </w:p>
    <w:sectPr w:rsidR="000E20AE" w:rsidRPr="00B21AFA" w:rsidSect="00A4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57FD7"/>
    <w:multiLevelType w:val="hybridMultilevel"/>
    <w:tmpl w:val="6B44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0AE"/>
    <w:rsid w:val="00041322"/>
    <w:rsid w:val="000E20AE"/>
    <w:rsid w:val="00140407"/>
    <w:rsid w:val="0033159B"/>
    <w:rsid w:val="0039276F"/>
    <w:rsid w:val="00540F3A"/>
    <w:rsid w:val="005A5AEB"/>
    <w:rsid w:val="0069594D"/>
    <w:rsid w:val="00723193"/>
    <w:rsid w:val="0075384D"/>
    <w:rsid w:val="00771743"/>
    <w:rsid w:val="00781BBF"/>
    <w:rsid w:val="007A47E8"/>
    <w:rsid w:val="009E2385"/>
    <w:rsid w:val="00A14613"/>
    <w:rsid w:val="00A45CD3"/>
    <w:rsid w:val="00B21AFA"/>
    <w:rsid w:val="00B53B3C"/>
    <w:rsid w:val="00BF4F3A"/>
    <w:rsid w:val="00E431D5"/>
    <w:rsid w:val="00EC0398"/>
    <w:rsid w:val="00F9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0AE"/>
    <w:pPr>
      <w:ind w:left="720"/>
      <w:contextualSpacing/>
    </w:pPr>
  </w:style>
  <w:style w:type="table" w:styleId="a4">
    <w:name w:val="Table Grid"/>
    <w:basedOn w:val="a1"/>
    <w:uiPriority w:val="59"/>
    <w:rsid w:val="00B21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2017-07-12T04:54:00Z</dcterms:created>
  <dcterms:modified xsi:type="dcterms:W3CDTF">2017-07-12T05:19:00Z</dcterms:modified>
</cp:coreProperties>
</file>