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678" w:rsidRPr="00805678" w:rsidRDefault="00805678" w:rsidP="00805678">
      <w:pPr>
        <w:pStyle w:val="1"/>
        <w:rPr>
          <w:sz w:val="96"/>
          <w:szCs w:val="96"/>
        </w:rPr>
      </w:pPr>
      <w:proofErr w:type="spellStart"/>
      <w:r w:rsidRPr="00805678">
        <w:rPr>
          <w:i/>
          <w:sz w:val="96"/>
          <w:szCs w:val="96"/>
          <w:u w:val="single"/>
        </w:rPr>
        <w:t>Верх-Таркский</w:t>
      </w:r>
      <w:proofErr w:type="spellEnd"/>
    </w:p>
    <w:p w:rsidR="00805678" w:rsidRDefault="00805678" w:rsidP="00805678">
      <w:pPr>
        <w:jc w:val="center"/>
        <w:rPr>
          <w:rFonts w:ascii="Times New Roman" w:eastAsia="Calibri" w:hAnsi="Times New Roman" w:cs="Times New Roman"/>
          <w:b/>
          <w:i/>
          <w:sz w:val="96"/>
          <w:szCs w:val="96"/>
          <w:u w:val="single"/>
        </w:rPr>
      </w:pPr>
      <w:r w:rsidRPr="00805678">
        <w:rPr>
          <w:rFonts w:ascii="Times New Roman" w:eastAsia="Calibri" w:hAnsi="Times New Roman" w:cs="Times New Roman"/>
          <w:b/>
          <w:i/>
          <w:sz w:val="96"/>
          <w:szCs w:val="96"/>
          <w:u w:val="single"/>
        </w:rPr>
        <w:t>Вестник</w:t>
      </w:r>
    </w:p>
    <w:p w:rsidR="00276D24" w:rsidRPr="00F729C1" w:rsidRDefault="00276D24" w:rsidP="00276D24">
      <w:pPr>
        <w:rPr>
          <w:u w:val="single"/>
        </w:rPr>
      </w:pPr>
      <w:r>
        <w:rPr>
          <w:u w:val="single"/>
        </w:rPr>
        <w:t>Периодическое печатное издание Совета депутатов Верх-Таркского сельсовета Кыштовского района Новосибирской области</w:t>
      </w:r>
    </w:p>
    <w:p w:rsidR="0061197B" w:rsidRPr="004928B0" w:rsidRDefault="00805678" w:rsidP="004928B0">
      <w:pPr>
        <w:rPr>
          <w:rFonts w:ascii="Times New Roman" w:hAnsi="Times New Roman" w:cs="Times New Roman"/>
          <w:b/>
          <w:u w:val="single"/>
        </w:rPr>
      </w:pPr>
      <w:r w:rsidRPr="00805678">
        <w:rPr>
          <w:rFonts w:ascii="Times New Roman" w:eastAsia="Calibri" w:hAnsi="Times New Roman" w:cs="Times New Roman"/>
          <w:b/>
          <w:u w:val="single"/>
        </w:rPr>
        <w:t xml:space="preserve">№ </w:t>
      </w:r>
      <w:r w:rsidR="00CC7535">
        <w:rPr>
          <w:rFonts w:ascii="Times New Roman" w:hAnsi="Times New Roman" w:cs="Times New Roman"/>
          <w:b/>
          <w:u w:val="single"/>
        </w:rPr>
        <w:t>5</w:t>
      </w:r>
      <w:r w:rsidR="00E13FC9">
        <w:rPr>
          <w:rFonts w:ascii="Times New Roman" w:hAnsi="Times New Roman" w:cs="Times New Roman"/>
          <w:b/>
          <w:u w:val="single"/>
        </w:rPr>
        <w:t>5</w:t>
      </w:r>
      <w:r w:rsidRPr="00805678">
        <w:rPr>
          <w:rFonts w:ascii="Times New Roman" w:eastAsia="Calibri" w:hAnsi="Times New Roman" w:cs="Times New Roman"/>
          <w:b/>
          <w:u w:val="single"/>
        </w:rPr>
        <w:t xml:space="preserve">   </w:t>
      </w:r>
      <w:r w:rsidR="00276D24">
        <w:rPr>
          <w:rFonts w:ascii="Times New Roman" w:hAnsi="Times New Roman" w:cs="Times New Roman"/>
          <w:b/>
          <w:u w:val="single"/>
        </w:rPr>
        <w:t>2</w:t>
      </w:r>
      <w:r w:rsidR="003B3194">
        <w:rPr>
          <w:rFonts w:ascii="Times New Roman" w:hAnsi="Times New Roman" w:cs="Times New Roman"/>
          <w:b/>
          <w:u w:val="single"/>
        </w:rPr>
        <w:t xml:space="preserve"> </w:t>
      </w:r>
      <w:r w:rsidR="00CC7535">
        <w:rPr>
          <w:rFonts w:ascii="Times New Roman" w:hAnsi="Times New Roman" w:cs="Times New Roman"/>
          <w:b/>
          <w:u w:val="single"/>
        </w:rPr>
        <w:t>сентя</w:t>
      </w:r>
      <w:r w:rsidR="00B03191">
        <w:rPr>
          <w:rFonts w:ascii="Times New Roman" w:hAnsi="Times New Roman" w:cs="Times New Roman"/>
          <w:b/>
          <w:u w:val="single"/>
        </w:rPr>
        <w:t>бря</w:t>
      </w:r>
      <w:r w:rsidR="006434F7">
        <w:rPr>
          <w:rFonts w:ascii="Times New Roman" w:eastAsia="Calibri" w:hAnsi="Times New Roman" w:cs="Times New Roman"/>
          <w:b/>
          <w:u w:val="single"/>
        </w:rPr>
        <w:t xml:space="preserve"> 202</w:t>
      </w:r>
      <w:r w:rsidR="00CC7535">
        <w:rPr>
          <w:rFonts w:ascii="Times New Roman" w:eastAsia="Calibri" w:hAnsi="Times New Roman" w:cs="Times New Roman"/>
          <w:b/>
          <w:u w:val="single"/>
        </w:rPr>
        <w:t>1</w:t>
      </w:r>
      <w:r w:rsidRPr="00805678">
        <w:rPr>
          <w:rFonts w:ascii="Times New Roman" w:eastAsia="Calibri" w:hAnsi="Times New Roman" w:cs="Times New Roman"/>
          <w:b/>
          <w:u w:val="single"/>
        </w:rPr>
        <w:t xml:space="preserve"> г 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Увольнение по собственному желанию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 xml:space="preserve">Увольнение работника по собственному желанию имеет особенности, связанные с необходимостью отработки им не менее 14 дней. 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Увольнение через две недели будет считаться состоявшимся при соблюдении некоторых формальностей.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 xml:space="preserve">Согласно </w:t>
      </w:r>
      <w:hyperlink r:id="rId5" w:history="1">
        <w:r w:rsidRPr="006E4603">
          <w:rPr>
            <w:rFonts w:ascii="Times New Roman" w:hAnsi="Times New Roman"/>
            <w:color w:val="0000FF"/>
            <w:sz w:val="28"/>
            <w:szCs w:val="28"/>
            <w:lang w:eastAsia="ru-RU"/>
          </w:rPr>
          <w:t>ч. 1 ст. 80</w:t>
        </w:r>
      </w:hyperlink>
      <w:r w:rsidRPr="006E4603">
        <w:rPr>
          <w:rFonts w:ascii="Times New Roman" w:hAnsi="Times New Roman"/>
          <w:sz w:val="28"/>
          <w:szCs w:val="28"/>
          <w:lang w:eastAsia="ru-RU"/>
        </w:rPr>
        <w:t xml:space="preserve"> ТК РФ работник имеет право расторгнуть трудовой договор, предупредив об этом работодателя в письменной форме не </w:t>
      </w:r>
      <w:proofErr w:type="gramStart"/>
      <w:r w:rsidRPr="006E4603">
        <w:rPr>
          <w:rFonts w:ascii="Times New Roman" w:hAnsi="Times New Roman"/>
          <w:sz w:val="28"/>
          <w:szCs w:val="28"/>
          <w:lang w:eastAsia="ru-RU"/>
        </w:rPr>
        <w:t>позднее</w:t>
      </w:r>
      <w:proofErr w:type="gramEnd"/>
      <w:r w:rsidRPr="006E4603">
        <w:rPr>
          <w:rFonts w:ascii="Times New Roman" w:hAnsi="Times New Roman"/>
          <w:sz w:val="28"/>
          <w:szCs w:val="28"/>
          <w:lang w:eastAsia="ru-RU"/>
        </w:rPr>
        <w:t xml:space="preserve"> чем за две недели, если иной срок не установлен </w:t>
      </w:r>
      <w:hyperlink r:id="rId6" w:history="1">
        <w:r w:rsidRPr="006E4603">
          <w:rPr>
            <w:rFonts w:ascii="Times New Roman" w:hAnsi="Times New Roman"/>
            <w:color w:val="0000FF"/>
            <w:sz w:val="28"/>
            <w:szCs w:val="28"/>
            <w:lang w:eastAsia="ru-RU"/>
          </w:rPr>
          <w:t>ТК</w:t>
        </w:r>
      </w:hyperlink>
      <w:r w:rsidRPr="006E4603">
        <w:rPr>
          <w:rFonts w:ascii="Times New Roman" w:hAnsi="Times New Roman"/>
          <w:sz w:val="28"/>
          <w:szCs w:val="28"/>
          <w:lang w:eastAsia="ru-RU"/>
        </w:rPr>
        <w:t xml:space="preserve"> РФ или иным федеральным законом. Течение указанного срока начинается на следующий день после получения работодателем заявления работника об увольнении.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 xml:space="preserve">Согласно </w:t>
      </w:r>
      <w:hyperlink r:id="rId7" w:history="1">
        <w:proofErr w:type="gramStart"/>
        <w:r w:rsidRPr="006E4603">
          <w:rPr>
            <w:rFonts w:ascii="Times New Roman" w:hAnsi="Times New Roman"/>
            <w:color w:val="0000FF"/>
            <w:sz w:val="28"/>
            <w:szCs w:val="28"/>
            <w:lang w:eastAsia="ru-RU"/>
          </w:rPr>
          <w:t>ч</w:t>
        </w:r>
        <w:proofErr w:type="gramEnd"/>
        <w:r w:rsidRPr="006E4603">
          <w:rPr>
            <w:rFonts w:ascii="Times New Roman" w:hAnsi="Times New Roman"/>
            <w:color w:val="0000FF"/>
            <w:sz w:val="28"/>
            <w:szCs w:val="28"/>
            <w:lang w:eastAsia="ru-RU"/>
          </w:rPr>
          <w:t>. 5 ст. 80</w:t>
        </w:r>
      </w:hyperlink>
      <w:r w:rsidRPr="006E4603">
        <w:rPr>
          <w:rFonts w:ascii="Times New Roman" w:hAnsi="Times New Roman"/>
          <w:sz w:val="28"/>
          <w:szCs w:val="28"/>
          <w:lang w:eastAsia="ru-RU"/>
        </w:rPr>
        <w:t xml:space="preserve"> ТК РФ по истечении срока предупреждения об увольнении работник имеет право прекратить работу. В последний день работы работодатель обязан выдать работнику трудовую книжку или предоставить сведения о трудовой деятельности у данного работодателя, выдать другие документы, связанные с работой, по письменному заявлению работника и произвести с ним окончательный расчет.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В случае судебного разбирательства именно на работнике лежит обязанность доказать волеизъявление на увольнение. Поэтому все зависит от того, каким способом вы предупредили администратора.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Необходимо не устно заявлять об увольнении, а зафиксировать свою волю уволиться одним из следующих способов.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1. Подать письменное заявление с отметкой о получении секретарем, инспектором отдела кадров на втором экземпляре.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2. Отправить такое заявление почтой - заказным письмом с описью вложения и с уведомлением о вручении.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3. Отправить такое заявление телеграммой с копией и уведомлением.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Если подача заявления зафиксирована, то невыход на работу не будет считаться прогулом.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>Относительно переезда в другой район.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6E4603">
        <w:rPr>
          <w:rFonts w:ascii="Times New Roman" w:hAnsi="Times New Roman"/>
          <w:sz w:val="28"/>
          <w:szCs w:val="28"/>
          <w:lang w:eastAsia="ru-RU"/>
        </w:rPr>
        <w:t xml:space="preserve">Согласно </w:t>
      </w:r>
      <w:hyperlink r:id="rId8" w:history="1">
        <w:r w:rsidRPr="006E4603">
          <w:rPr>
            <w:rFonts w:ascii="Times New Roman" w:hAnsi="Times New Roman"/>
            <w:color w:val="0000FF"/>
            <w:sz w:val="28"/>
            <w:szCs w:val="28"/>
            <w:lang w:eastAsia="ru-RU"/>
          </w:rPr>
          <w:t>ч. 3 ст. 80</w:t>
        </w:r>
      </w:hyperlink>
      <w:r w:rsidRPr="006E4603">
        <w:rPr>
          <w:rFonts w:ascii="Times New Roman" w:hAnsi="Times New Roman"/>
          <w:sz w:val="28"/>
          <w:szCs w:val="28"/>
          <w:lang w:eastAsia="ru-RU"/>
        </w:rPr>
        <w:t xml:space="preserve"> ТК РФ в случаях, когда заявление работника об увольнении по его инициативе (по собственному желанию) обусловлено </w:t>
      </w:r>
      <w:r w:rsidRPr="006E4603">
        <w:rPr>
          <w:rFonts w:ascii="Times New Roman" w:hAnsi="Times New Roman"/>
          <w:sz w:val="28"/>
          <w:szCs w:val="28"/>
          <w:lang w:eastAsia="ru-RU"/>
        </w:rPr>
        <w:lastRenderedPageBreak/>
        <w:t>невозможностью продолжения им работы (зачисление в образовательную организацию, выход на пенсию и другие случаи), а также в случаях установленного нарушения работодателем трудового законодательства и иных нормативных правовых актов, содержащих нормы трудового права, локальных нормативных актов, условий коллективного договора, соглашения</w:t>
      </w:r>
      <w:proofErr w:type="gramEnd"/>
      <w:r w:rsidRPr="006E4603">
        <w:rPr>
          <w:rFonts w:ascii="Times New Roman" w:hAnsi="Times New Roman"/>
          <w:sz w:val="28"/>
          <w:szCs w:val="28"/>
          <w:lang w:eastAsia="ru-RU"/>
        </w:rPr>
        <w:t xml:space="preserve"> или трудового договора работодатель обязан расторгнуть трудовой договор в срок, указанный в заявлении работника.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4603">
        <w:rPr>
          <w:rFonts w:ascii="Times New Roman" w:hAnsi="Times New Roman"/>
          <w:sz w:val="28"/>
          <w:szCs w:val="28"/>
          <w:lang w:eastAsia="ru-RU"/>
        </w:rPr>
        <w:tab/>
      </w:r>
      <w:r w:rsidRPr="006E4603">
        <w:rPr>
          <w:rFonts w:ascii="Times New Roman" w:hAnsi="Times New Roman"/>
          <w:sz w:val="28"/>
          <w:szCs w:val="28"/>
          <w:lang w:eastAsia="ru-RU"/>
        </w:rPr>
        <w:tab/>
      </w:r>
      <w:r w:rsidRPr="006E4603">
        <w:rPr>
          <w:rFonts w:ascii="Times New Roman" w:hAnsi="Times New Roman"/>
          <w:sz w:val="28"/>
          <w:szCs w:val="28"/>
          <w:lang w:eastAsia="ru-RU"/>
        </w:rPr>
        <w:tab/>
      </w:r>
      <w:r w:rsidRPr="006E4603">
        <w:rPr>
          <w:rFonts w:ascii="Times New Roman" w:hAnsi="Times New Roman"/>
          <w:sz w:val="28"/>
          <w:szCs w:val="28"/>
          <w:lang w:eastAsia="ru-RU"/>
        </w:rPr>
        <w:tab/>
      </w:r>
      <w:r w:rsidRPr="006E4603">
        <w:rPr>
          <w:rFonts w:ascii="Times New Roman" w:hAnsi="Times New Roman"/>
          <w:sz w:val="28"/>
          <w:szCs w:val="28"/>
          <w:lang w:eastAsia="ru-RU"/>
        </w:rPr>
        <w:tab/>
      </w:r>
      <w:r w:rsidRPr="006E4603">
        <w:rPr>
          <w:rFonts w:ascii="Times New Roman" w:hAnsi="Times New Roman"/>
          <w:sz w:val="28"/>
          <w:szCs w:val="28"/>
          <w:lang w:eastAsia="ru-RU"/>
        </w:rPr>
        <w:tab/>
      </w:r>
    </w:p>
    <w:p w:rsidR="00E13FC9" w:rsidRDefault="00E13FC9" w:rsidP="00E13F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И.о.</w:t>
      </w:r>
      <w:r w:rsidRPr="006E4603">
        <w:rPr>
          <w:rFonts w:ascii="Times New Roman" w:hAnsi="Times New Roman"/>
          <w:sz w:val="28"/>
          <w:szCs w:val="28"/>
        </w:rPr>
        <w:t xml:space="preserve"> прокурора </w:t>
      </w:r>
      <w:r>
        <w:rPr>
          <w:rFonts w:ascii="Times New Roman" w:hAnsi="Times New Roman"/>
          <w:sz w:val="28"/>
          <w:szCs w:val="28"/>
        </w:rPr>
        <w:t xml:space="preserve">Кыштовского района  </w:t>
      </w:r>
    </w:p>
    <w:p w:rsidR="00E13FC9" w:rsidRPr="006E4603" w:rsidRDefault="00E13FC9" w:rsidP="00E13FC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С.Д. Панафидин</w:t>
      </w:r>
    </w:p>
    <w:p w:rsidR="00E13FC9" w:rsidRPr="006E4603" w:rsidRDefault="00E13FC9" w:rsidP="00E13FC9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13FC9" w:rsidRPr="006E4603" w:rsidRDefault="00E13FC9" w:rsidP="00E13FC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3BED" w:rsidRDefault="00203BED" w:rsidP="00BC679F">
      <w:pPr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C679F" w:rsidRPr="004577C1" w:rsidRDefault="00BC679F" w:rsidP="00BC679F">
      <w:pPr>
        <w:jc w:val="both"/>
        <w:rPr>
          <w:rFonts w:ascii="Times New Roman" w:hAnsi="Times New Roman" w:cs="Times New Roman"/>
        </w:rPr>
      </w:pPr>
      <w:proofErr w:type="spellStart"/>
      <w:r w:rsidRPr="004577C1">
        <w:rPr>
          <w:rFonts w:ascii="Times New Roman" w:hAnsi="Times New Roman" w:cs="Times New Roman"/>
          <w:b/>
          <w:i/>
          <w:u w:val="single"/>
        </w:rPr>
        <w:t>Верх-Таркский</w:t>
      </w:r>
      <w:proofErr w:type="spellEnd"/>
      <w:r w:rsidRPr="004577C1">
        <w:rPr>
          <w:rFonts w:ascii="Times New Roman" w:hAnsi="Times New Roman" w:cs="Times New Roman"/>
          <w:i/>
          <w:u w:val="single"/>
        </w:rPr>
        <w:t xml:space="preserve">         </w:t>
      </w:r>
      <w:r w:rsidRPr="004577C1">
        <w:rPr>
          <w:rFonts w:ascii="Times New Roman" w:hAnsi="Times New Roman" w:cs="Times New Roman"/>
        </w:rPr>
        <w:t xml:space="preserve">Периодическое печатное издание № </w:t>
      </w:r>
      <w:r w:rsidR="00A22D45">
        <w:rPr>
          <w:rFonts w:ascii="Times New Roman" w:hAnsi="Times New Roman" w:cs="Times New Roman"/>
        </w:rPr>
        <w:t>5</w:t>
      </w:r>
      <w:r w:rsidR="00E13FC9">
        <w:rPr>
          <w:rFonts w:ascii="Times New Roman" w:hAnsi="Times New Roman" w:cs="Times New Roman"/>
        </w:rPr>
        <w:t>5</w:t>
      </w:r>
      <w:r w:rsidRPr="004577C1">
        <w:rPr>
          <w:rFonts w:ascii="Times New Roman" w:hAnsi="Times New Roman" w:cs="Times New Roman"/>
        </w:rPr>
        <w:t xml:space="preserve"> от </w:t>
      </w:r>
      <w:r w:rsidR="00C1792B">
        <w:rPr>
          <w:rFonts w:ascii="Times New Roman" w:hAnsi="Times New Roman" w:cs="Times New Roman"/>
        </w:rPr>
        <w:t>2</w:t>
      </w:r>
      <w:r w:rsidR="00116A3B">
        <w:rPr>
          <w:rFonts w:ascii="Times New Roman" w:hAnsi="Times New Roman" w:cs="Times New Roman"/>
        </w:rPr>
        <w:t xml:space="preserve"> </w:t>
      </w:r>
      <w:r w:rsidR="00A22D45">
        <w:rPr>
          <w:rFonts w:ascii="Times New Roman" w:hAnsi="Times New Roman" w:cs="Times New Roman"/>
        </w:rPr>
        <w:t>сентябр</w:t>
      </w:r>
      <w:r w:rsidR="00B03191">
        <w:rPr>
          <w:rFonts w:ascii="Times New Roman" w:hAnsi="Times New Roman" w:cs="Times New Roman"/>
        </w:rPr>
        <w:t>я</w:t>
      </w:r>
      <w:r w:rsidRPr="004577C1">
        <w:rPr>
          <w:rFonts w:ascii="Times New Roman" w:hAnsi="Times New Roman" w:cs="Times New Roman"/>
        </w:rPr>
        <w:t xml:space="preserve"> 202</w:t>
      </w:r>
      <w:r w:rsidR="00A22D45">
        <w:rPr>
          <w:rFonts w:ascii="Times New Roman" w:hAnsi="Times New Roman" w:cs="Times New Roman"/>
        </w:rPr>
        <w:t>1</w:t>
      </w:r>
    </w:p>
    <w:p w:rsidR="00BC679F" w:rsidRPr="0041439F" w:rsidRDefault="00BC679F" w:rsidP="0041439F">
      <w:pPr>
        <w:jc w:val="both"/>
        <w:rPr>
          <w:rFonts w:ascii="Times New Roman" w:hAnsi="Times New Roman" w:cs="Times New Roman"/>
          <w:sz w:val="28"/>
          <w:szCs w:val="28"/>
        </w:rPr>
        <w:sectPr w:rsidR="00BC679F" w:rsidRPr="0041439F" w:rsidSect="00101A4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4577C1">
        <w:rPr>
          <w:rFonts w:ascii="Times New Roman" w:hAnsi="Times New Roman" w:cs="Times New Roman"/>
          <w:b/>
          <w:i/>
          <w:u w:val="single"/>
        </w:rPr>
        <w:t xml:space="preserve">Вестник    </w:t>
      </w:r>
      <w:r w:rsidRPr="004577C1">
        <w:rPr>
          <w:rFonts w:ascii="Times New Roman" w:hAnsi="Times New Roman" w:cs="Times New Roman"/>
        </w:rPr>
        <w:t xml:space="preserve">                Адрес: 632293 с. Верх-Тарка Кыштовский </w:t>
      </w:r>
      <w:proofErr w:type="spellStart"/>
      <w:r w:rsidRPr="004577C1">
        <w:rPr>
          <w:rFonts w:ascii="Times New Roman" w:hAnsi="Times New Roman" w:cs="Times New Roman"/>
        </w:rPr>
        <w:t>р-он</w:t>
      </w:r>
      <w:proofErr w:type="spellEnd"/>
      <w:r w:rsidRPr="004577C1">
        <w:rPr>
          <w:rFonts w:ascii="Times New Roman" w:hAnsi="Times New Roman" w:cs="Times New Roman"/>
        </w:rPr>
        <w:t xml:space="preserve">  Новосибирская область      Ул. Волкова,70              </w:t>
      </w:r>
      <w:r w:rsidR="0041439F">
        <w:rPr>
          <w:rFonts w:ascii="Times New Roman" w:hAnsi="Times New Roman" w:cs="Times New Roman"/>
        </w:rPr>
        <w:t xml:space="preserve">                            </w:t>
      </w:r>
      <w:r w:rsidRPr="004577C1">
        <w:rPr>
          <w:rFonts w:ascii="Times New Roman" w:hAnsi="Times New Roman" w:cs="Times New Roman"/>
        </w:rPr>
        <w:t>Тираж: 15</w:t>
      </w:r>
      <w:r w:rsidR="00C36DE1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C36DE1">
        <w:rPr>
          <w:rFonts w:ascii="Times New Roman" w:hAnsi="Times New Roman" w:cs="Times New Roman"/>
        </w:rPr>
        <w:t>эк</w:t>
      </w:r>
      <w:r w:rsidR="00276DB5">
        <w:rPr>
          <w:rFonts w:ascii="Times New Roman" w:hAnsi="Times New Roman" w:cs="Times New Roman"/>
        </w:rPr>
        <w:t>з</w:t>
      </w:r>
      <w:proofErr w:type="spellEnd"/>
      <w:proofErr w:type="gramEnd"/>
    </w:p>
    <w:p w:rsidR="00017A09" w:rsidRPr="004577C1" w:rsidRDefault="00017A09" w:rsidP="0043373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17A09" w:rsidRPr="004577C1" w:rsidSect="002247E6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D6F31"/>
    <w:multiLevelType w:val="multilevel"/>
    <w:tmpl w:val="107E2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2F434A6"/>
    <w:multiLevelType w:val="hybridMultilevel"/>
    <w:tmpl w:val="019C1A34"/>
    <w:lvl w:ilvl="0" w:tplc="24B6AF20">
      <w:start w:val="1"/>
      <w:numFmt w:val="decimal"/>
      <w:lvlText w:val="%1."/>
      <w:lvlJc w:val="left"/>
      <w:pPr>
        <w:ind w:left="17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F84006"/>
    <w:multiLevelType w:val="multilevel"/>
    <w:tmpl w:val="D2A21F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0D32647"/>
    <w:multiLevelType w:val="hybridMultilevel"/>
    <w:tmpl w:val="B5CCE978"/>
    <w:lvl w:ilvl="0" w:tplc="511CEE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36370E8"/>
    <w:multiLevelType w:val="hybridMultilevel"/>
    <w:tmpl w:val="EE9094B0"/>
    <w:lvl w:ilvl="0" w:tplc="D0B64FE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A6C62EA"/>
    <w:multiLevelType w:val="hybridMultilevel"/>
    <w:tmpl w:val="4424AD66"/>
    <w:lvl w:ilvl="0" w:tplc="A8A4487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6E7C578A"/>
    <w:multiLevelType w:val="hybridMultilevel"/>
    <w:tmpl w:val="1DA841B4"/>
    <w:lvl w:ilvl="0" w:tplc="165C1990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1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6B35D9"/>
    <w:multiLevelType w:val="multilevel"/>
    <w:tmpl w:val="8F3EE67E"/>
    <w:lvl w:ilvl="0">
      <w:start w:val="1"/>
      <w:numFmt w:val="decimal"/>
      <w:lvlText w:val="%1."/>
      <w:lvlJc w:val="left"/>
      <w:pPr>
        <w:ind w:left="1785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1"/>
  </w:num>
  <w:num w:numId="4">
    <w:abstractNumId w:val="1"/>
  </w:num>
  <w:num w:numId="5">
    <w:abstractNumId w:val="6"/>
  </w:num>
  <w:num w:numId="6">
    <w:abstractNumId w:val="10"/>
  </w:num>
  <w:num w:numId="7">
    <w:abstractNumId w:val="12"/>
  </w:num>
  <w:num w:numId="8">
    <w:abstractNumId w:val="9"/>
  </w:num>
  <w:num w:numId="9">
    <w:abstractNumId w:val="8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3"/>
  </w:num>
  <w:num w:numId="13">
    <w:abstractNumId w:val="4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9A4200"/>
    <w:rsid w:val="0000736B"/>
    <w:rsid w:val="00011B60"/>
    <w:rsid w:val="00017A09"/>
    <w:rsid w:val="00054BB5"/>
    <w:rsid w:val="000B61C7"/>
    <w:rsid w:val="000E7976"/>
    <w:rsid w:val="00100B51"/>
    <w:rsid w:val="0011261C"/>
    <w:rsid w:val="00116A3B"/>
    <w:rsid w:val="0013212C"/>
    <w:rsid w:val="00146156"/>
    <w:rsid w:val="00174098"/>
    <w:rsid w:val="00176C43"/>
    <w:rsid w:val="001810AE"/>
    <w:rsid w:val="00191F0D"/>
    <w:rsid w:val="00196E18"/>
    <w:rsid w:val="001A7D2D"/>
    <w:rsid w:val="001C0D6F"/>
    <w:rsid w:val="001C1BE7"/>
    <w:rsid w:val="001C7592"/>
    <w:rsid w:val="001F4708"/>
    <w:rsid w:val="00203BED"/>
    <w:rsid w:val="00207682"/>
    <w:rsid w:val="002247E6"/>
    <w:rsid w:val="00254145"/>
    <w:rsid w:val="00276D24"/>
    <w:rsid w:val="00276DB5"/>
    <w:rsid w:val="0028355E"/>
    <w:rsid w:val="00296EB4"/>
    <w:rsid w:val="002B60A0"/>
    <w:rsid w:val="002B7824"/>
    <w:rsid w:val="002C4F49"/>
    <w:rsid w:val="002F1138"/>
    <w:rsid w:val="003205DA"/>
    <w:rsid w:val="003B0A99"/>
    <w:rsid w:val="003B3194"/>
    <w:rsid w:val="003F335F"/>
    <w:rsid w:val="003F5B2D"/>
    <w:rsid w:val="0041439F"/>
    <w:rsid w:val="00424556"/>
    <w:rsid w:val="00433733"/>
    <w:rsid w:val="004407DF"/>
    <w:rsid w:val="00447778"/>
    <w:rsid w:val="00452EEF"/>
    <w:rsid w:val="004577C1"/>
    <w:rsid w:val="00461656"/>
    <w:rsid w:val="004717D9"/>
    <w:rsid w:val="00481B17"/>
    <w:rsid w:val="00483206"/>
    <w:rsid w:val="004928B0"/>
    <w:rsid w:val="004D59D9"/>
    <w:rsid w:val="004E5CD1"/>
    <w:rsid w:val="00522A10"/>
    <w:rsid w:val="00533FFC"/>
    <w:rsid w:val="005B782D"/>
    <w:rsid w:val="0061197B"/>
    <w:rsid w:val="006434F7"/>
    <w:rsid w:val="006A490C"/>
    <w:rsid w:val="006B441C"/>
    <w:rsid w:val="006B5FA9"/>
    <w:rsid w:val="006C0E0F"/>
    <w:rsid w:val="00700A9A"/>
    <w:rsid w:val="00701040"/>
    <w:rsid w:val="007110AD"/>
    <w:rsid w:val="0071686B"/>
    <w:rsid w:val="00723F60"/>
    <w:rsid w:val="00730EF9"/>
    <w:rsid w:val="00795DC3"/>
    <w:rsid w:val="007A48AE"/>
    <w:rsid w:val="007D55B6"/>
    <w:rsid w:val="007E24FA"/>
    <w:rsid w:val="008028D4"/>
    <w:rsid w:val="00805678"/>
    <w:rsid w:val="00813485"/>
    <w:rsid w:val="00813C5D"/>
    <w:rsid w:val="008214E0"/>
    <w:rsid w:val="0083477F"/>
    <w:rsid w:val="0086014F"/>
    <w:rsid w:val="008806AB"/>
    <w:rsid w:val="00890217"/>
    <w:rsid w:val="008B7DBD"/>
    <w:rsid w:val="008E2E1F"/>
    <w:rsid w:val="009173B3"/>
    <w:rsid w:val="009175F7"/>
    <w:rsid w:val="009825FF"/>
    <w:rsid w:val="009A4200"/>
    <w:rsid w:val="009B2891"/>
    <w:rsid w:val="00A05A68"/>
    <w:rsid w:val="00A1604D"/>
    <w:rsid w:val="00A17B88"/>
    <w:rsid w:val="00A22D45"/>
    <w:rsid w:val="00A23247"/>
    <w:rsid w:val="00A23603"/>
    <w:rsid w:val="00A2399A"/>
    <w:rsid w:val="00A429A2"/>
    <w:rsid w:val="00A614EA"/>
    <w:rsid w:val="00AE43DA"/>
    <w:rsid w:val="00AF3936"/>
    <w:rsid w:val="00B03191"/>
    <w:rsid w:val="00B11825"/>
    <w:rsid w:val="00B244DA"/>
    <w:rsid w:val="00B3517E"/>
    <w:rsid w:val="00B72EE5"/>
    <w:rsid w:val="00B85603"/>
    <w:rsid w:val="00BB4D35"/>
    <w:rsid w:val="00BC2FC2"/>
    <w:rsid w:val="00BC679F"/>
    <w:rsid w:val="00BF0EEB"/>
    <w:rsid w:val="00BF1449"/>
    <w:rsid w:val="00C07C95"/>
    <w:rsid w:val="00C1792B"/>
    <w:rsid w:val="00C34E0B"/>
    <w:rsid w:val="00C36DE1"/>
    <w:rsid w:val="00CA6E1C"/>
    <w:rsid w:val="00CB0FF5"/>
    <w:rsid w:val="00CC7535"/>
    <w:rsid w:val="00D32A73"/>
    <w:rsid w:val="00D33882"/>
    <w:rsid w:val="00D5017F"/>
    <w:rsid w:val="00D50AA4"/>
    <w:rsid w:val="00D54566"/>
    <w:rsid w:val="00D66109"/>
    <w:rsid w:val="00D76B86"/>
    <w:rsid w:val="00D87E92"/>
    <w:rsid w:val="00DB3DE8"/>
    <w:rsid w:val="00DD692F"/>
    <w:rsid w:val="00E13FC9"/>
    <w:rsid w:val="00E209A7"/>
    <w:rsid w:val="00E21391"/>
    <w:rsid w:val="00E40684"/>
    <w:rsid w:val="00E46012"/>
    <w:rsid w:val="00E80E29"/>
    <w:rsid w:val="00EA41F9"/>
    <w:rsid w:val="00EE14C8"/>
    <w:rsid w:val="00EE58F3"/>
    <w:rsid w:val="00F00F95"/>
    <w:rsid w:val="00F137AC"/>
    <w:rsid w:val="00F27EE5"/>
    <w:rsid w:val="00F32F45"/>
    <w:rsid w:val="00F53608"/>
    <w:rsid w:val="00F5435B"/>
    <w:rsid w:val="00F628B7"/>
    <w:rsid w:val="00F6307D"/>
    <w:rsid w:val="00F85A44"/>
    <w:rsid w:val="00FA546B"/>
    <w:rsid w:val="00FB0732"/>
    <w:rsid w:val="00FC5C7E"/>
    <w:rsid w:val="00FD2FDF"/>
    <w:rsid w:val="00FE4AA1"/>
    <w:rsid w:val="00FF5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4EA"/>
  </w:style>
  <w:style w:type="paragraph" w:styleId="1">
    <w:name w:val="heading 1"/>
    <w:basedOn w:val="a"/>
    <w:link w:val="10"/>
    <w:uiPriority w:val="9"/>
    <w:qFormat/>
    <w:rsid w:val="009A42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700A9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6DE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420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A4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42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9A420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">
    <w:name w:val="Стиль"/>
    <w:rsid w:val="00196E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EA41F9"/>
  </w:style>
  <w:style w:type="paragraph" w:customStyle="1" w:styleId="ConsNonformat">
    <w:name w:val="ConsNonformat"/>
    <w:rsid w:val="00D32A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481B17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BF0EEB"/>
    <w:rPr>
      <w:rFonts w:ascii="Arial" w:hAnsi="Arial" w:cs="Arial"/>
      <w:sz w:val="20"/>
      <w:szCs w:val="20"/>
    </w:rPr>
  </w:style>
  <w:style w:type="paragraph" w:styleId="a7">
    <w:name w:val="Title"/>
    <w:basedOn w:val="a"/>
    <w:link w:val="a8"/>
    <w:qFormat/>
    <w:rsid w:val="003205D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3205D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112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99"/>
    <w:qFormat/>
    <w:rsid w:val="0011261C"/>
    <w:rPr>
      <w:b/>
      <w:bCs/>
    </w:rPr>
  </w:style>
  <w:style w:type="character" w:customStyle="1" w:styleId="11">
    <w:name w:val="Основной текст1"/>
    <w:basedOn w:val="a0"/>
    <w:uiPriority w:val="99"/>
    <w:rsid w:val="001126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paragraph" w:styleId="ab">
    <w:name w:val="List Paragraph"/>
    <w:basedOn w:val="a"/>
    <w:link w:val="ac"/>
    <w:uiPriority w:val="34"/>
    <w:qFormat/>
    <w:rsid w:val="008028D4"/>
    <w:pPr>
      <w:spacing w:after="0" w:line="240" w:lineRule="auto"/>
      <w:ind w:left="720"/>
      <w:contextualSpacing/>
      <w:jc w:val="center"/>
    </w:pPr>
    <w:rPr>
      <w:rFonts w:ascii="Times New Roman" w:eastAsia="Calibri" w:hAnsi="Times New Roman" w:cs="Times New Roman"/>
      <w:sz w:val="20"/>
    </w:rPr>
  </w:style>
  <w:style w:type="paragraph" w:styleId="ad">
    <w:name w:val="Body Text"/>
    <w:basedOn w:val="a"/>
    <w:link w:val="ae"/>
    <w:rsid w:val="008028D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Основной текст Знак"/>
    <w:basedOn w:val="a0"/>
    <w:link w:val="ad"/>
    <w:rsid w:val="008028D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Абзац списка Знак"/>
    <w:basedOn w:val="a0"/>
    <w:link w:val="ab"/>
    <w:uiPriority w:val="34"/>
    <w:locked/>
    <w:rsid w:val="008028D4"/>
    <w:rPr>
      <w:rFonts w:ascii="Times New Roman" w:eastAsia="Calibri" w:hAnsi="Times New Roman" w:cs="Times New Roman"/>
      <w:sz w:val="20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9"/>
    <w:locked/>
    <w:rsid w:val="008028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 Indent"/>
    <w:basedOn w:val="a"/>
    <w:link w:val="af0"/>
    <w:uiPriority w:val="99"/>
    <w:semiHidden/>
    <w:unhideWhenUsed/>
    <w:rsid w:val="00A05A68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A05A68"/>
  </w:style>
  <w:style w:type="character" w:customStyle="1" w:styleId="20">
    <w:name w:val="Заголовок 2 Знак"/>
    <w:basedOn w:val="a0"/>
    <w:link w:val="2"/>
    <w:rsid w:val="00700A9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FontStyle34">
    <w:name w:val="Font Style34"/>
    <w:rsid w:val="00723F60"/>
    <w:rPr>
      <w:rFonts w:ascii="Times New Roman" w:hAnsi="Times New Roman" w:cs="Times New Roman" w:hint="default"/>
      <w:sz w:val="22"/>
      <w:szCs w:val="22"/>
    </w:rPr>
  </w:style>
  <w:style w:type="character" w:styleId="af1">
    <w:name w:val="Emphasis"/>
    <w:qFormat/>
    <w:rsid w:val="001810AE"/>
    <w:rPr>
      <w:i/>
      <w:iCs/>
    </w:rPr>
  </w:style>
  <w:style w:type="character" w:customStyle="1" w:styleId="FontStyle39">
    <w:name w:val="Font Style39"/>
    <w:basedOn w:val="a0"/>
    <w:uiPriority w:val="99"/>
    <w:rsid w:val="001810AE"/>
    <w:rPr>
      <w:rFonts w:ascii="Times New Roman" w:hAnsi="Times New Roman" w:cs="Times New Roman"/>
      <w:sz w:val="22"/>
      <w:szCs w:val="22"/>
    </w:rPr>
  </w:style>
  <w:style w:type="paragraph" w:customStyle="1" w:styleId="msonospacing0">
    <w:name w:val="msonospacing"/>
    <w:basedOn w:val="a"/>
    <w:rsid w:val="001810AE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Без интервала1"/>
    <w:link w:val="NoSpacingChar"/>
    <w:rsid w:val="00C07C9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C07C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07C95"/>
    <w:rPr>
      <w:sz w:val="28"/>
      <w:szCs w:val="28"/>
      <w:lang w:val="ru-RU" w:eastAsia="en-US" w:bidi="ar-SA"/>
    </w:rPr>
  </w:style>
  <w:style w:type="paragraph" w:styleId="af2">
    <w:name w:val="No Spacing"/>
    <w:uiPriority w:val="1"/>
    <w:qFormat/>
    <w:rsid w:val="00C07C95"/>
    <w:pPr>
      <w:spacing w:after="0" w:line="240" w:lineRule="auto"/>
    </w:pPr>
    <w:rPr>
      <w:rFonts w:ascii="Calibri" w:eastAsia="Calibri" w:hAnsi="Calibri" w:cs="Calibri"/>
    </w:rPr>
  </w:style>
  <w:style w:type="character" w:customStyle="1" w:styleId="NoSpacingChar">
    <w:name w:val="No Spacing Char"/>
    <w:link w:val="12"/>
    <w:locked/>
    <w:rsid w:val="00C07C95"/>
    <w:rPr>
      <w:rFonts w:ascii="Calibri" w:eastAsia="Times New Roman" w:hAnsi="Calibri" w:cs="Times New Roman"/>
    </w:rPr>
  </w:style>
  <w:style w:type="paragraph" w:customStyle="1" w:styleId="Style6">
    <w:name w:val="Style6"/>
    <w:basedOn w:val="a"/>
    <w:uiPriority w:val="99"/>
    <w:rsid w:val="00424556"/>
    <w:pPr>
      <w:widowControl w:val="0"/>
      <w:autoSpaceDE w:val="0"/>
      <w:autoSpaceDN w:val="0"/>
      <w:adjustRightInd w:val="0"/>
      <w:spacing w:after="0" w:line="23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uiPriority w:val="99"/>
    <w:rsid w:val="00424556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100B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3pt">
    <w:name w:val="Основной текст (2) + 13 pt;Полужирный"/>
    <w:basedOn w:val="a0"/>
    <w:rsid w:val="00100B5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Title">
    <w:name w:val="ConsPlusTitle"/>
    <w:uiPriority w:val="99"/>
    <w:rsid w:val="007A48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2">
    <w:name w:val="Body Text 3"/>
    <w:basedOn w:val="a"/>
    <w:link w:val="33"/>
    <w:uiPriority w:val="99"/>
    <w:semiHidden/>
    <w:unhideWhenUsed/>
    <w:rsid w:val="00E4068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semiHidden/>
    <w:rsid w:val="00E40684"/>
    <w:rPr>
      <w:sz w:val="16"/>
      <w:szCs w:val="16"/>
    </w:rPr>
  </w:style>
  <w:style w:type="paragraph" w:styleId="af3">
    <w:name w:val="header"/>
    <w:basedOn w:val="a"/>
    <w:link w:val="af4"/>
    <w:uiPriority w:val="99"/>
    <w:rsid w:val="00BC679F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af4">
    <w:name w:val="Верхний колонтитул Знак"/>
    <w:basedOn w:val="a0"/>
    <w:link w:val="af3"/>
    <w:uiPriority w:val="99"/>
    <w:rsid w:val="00BC679F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5">
    <w:name w:val="caption"/>
    <w:basedOn w:val="a"/>
    <w:next w:val="a"/>
    <w:uiPriority w:val="99"/>
    <w:qFormat/>
    <w:rsid w:val="00BC67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tlemain">
    <w:name w:val="titlemain"/>
    <w:basedOn w:val="a0"/>
    <w:rsid w:val="00116A3B"/>
  </w:style>
  <w:style w:type="character" w:customStyle="1" w:styleId="titlemain2">
    <w:name w:val="titlemain2"/>
    <w:basedOn w:val="a0"/>
    <w:rsid w:val="00116A3B"/>
  </w:style>
  <w:style w:type="character" w:customStyle="1" w:styleId="30">
    <w:name w:val="Заголовок 3 Знак"/>
    <w:basedOn w:val="a0"/>
    <w:link w:val="3"/>
    <w:uiPriority w:val="9"/>
    <w:semiHidden/>
    <w:rsid w:val="00C36DE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f6">
    <w:name w:val="Основной текст_"/>
    <w:rsid w:val="00276D24"/>
    <w:rPr>
      <w:spacing w:val="1"/>
      <w:sz w:val="21"/>
      <w:szCs w:val="21"/>
      <w:shd w:val="clear" w:color="auto" w:fill="FFFFFF"/>
    </w:rPr>
  </w:style>
  <w:style w:type="character" w:customStyle="1" w:styleId="af7">
    <w:name w:val="Текст Знак"/>
    <w:basedOn w:val="a0"/>
    <w:link w:val="af8"/>
    <w:locked/>
    <w:rsid w:val="002B7824"/>
    <w:rPr>
      <w:rFonts w:ascii="Consolas" w:hAnsi="Consolas"/>
      <w:sz w:val="21"/>
      <w:szCs w:val="21"/>
      <w:lang w:val="en-US" w:bidi="en-US"/>
    </w:rPr>
  </w:style>
  <w:style w:type="paragraph" w:styleId="af8">
    <w:name w:val="Plain Text"/>
    <w:basedOn w:val="a"/>
    <w:link w:val="af7"/>
    <w:rsid w:val="002B7824"/>
    <w:pPr>
      <w:spacing w:after="0" w:line="240" w:lineRule="auto"/>
    </w:pPr>
    <w:rPr>
      <w:rFonts w:ascii="Consolas" w:hAnsi="Consolas"/>
      <w:sz w:val="21"/>
      <w:szCs w:val="21"/>
      <w:lang w:val="en-US" w:bidi="en-US"/>
    </w:rPr>
  </w:style>
  <w:style w:type="character" w:customStyle="1" w:styleId="13">
    <w:name w:val="Текст Знак1"/>
    <w:basedOn w:val="a0"/>
    <w:link w:val="af8"/>
    <w:uiPriority w:val="99"/>
    <w:semiHidden/>
    <w:rsid w:val="002B7824"/>
    <w:rPr>
      <w:rFonts w:ascii="Consolas" w:hAnsi="Consolas" w:cs="Consolas"/>
      <w:sz w:val="21"/>
      <w:szCs w:val="21"/>
    </w:rPr>
  </w:style>
  <w:style w:type="paragraph" w:customStyle="1" w:styleId="Style5">
    <w:name w:val="Style5"/>
    <w:basedOn w:val="a"/>
    <w:uiPriority w:val="99"/>
    <w:rsid w:val="002B7824"/>
    <w:pPr>
      <w:widowControl w:val="0"/>
      <w:autoSpaceDE w:val="0"/>
      <w:autoSpaceDN w:val="0"/>
      <w:adjustRightInd w:val="0"/>
      <w:spacing w:after="0" w:line="283" w:lineRule="exact"/>
      <w:ind w:firstLine="221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2B7824"/>
    <w:rPr>
      <w:rFonts w:ascii="Times New Roman" w:hAnsi="Times New Roman" w:cs="Times New Roman" w:hint="default"/>
      <w:sz w:val="24"/>
      <w:szCs w:val="24"/>
    </w:rPr>
  </w:style>
  <w:style w:type="character" w:customStyle="1" w:styleId="cnsl">
    <w:name w:val="cnsl"/>
    <w:basedOn w:val="a0"/>
    <w:rsid w:val="00F27E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1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19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88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3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6996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24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00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350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2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8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2661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7803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3556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32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32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101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82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40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719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2935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527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87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5915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4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75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92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257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96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699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21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4141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08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6207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58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4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46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105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0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2217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94933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146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21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24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129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4CFFB927B4993C2339FD34BA59C9DD36BBB15AEEB90F1EACAB42563964EAB95EDB938E39FBF6574B4DBC6D28911FA835C570F0D9135CFuBB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4CFFB927B4993C2339FD34BA59C9DD36BBB15AEEB90F1EACAB42563964EAB95EDB938E095B86574B4DBC6D28911FA835C570F0D9135CFuB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4CFFB927B4993C2339FD34BA59C9DD36BBB15AEEB90F1EACAB42563964EAB95FFB960EF97B8787EE294808786C1u0B" TargetMode="External"/><Relationship Id="rId5" Type="http://schemas.openxmlformats.org/officeDocument/2006/relationships/hyperlink" Target="consultantplus://offline/ref=D4CFFB927B4993C2339FD34BA59C9DD36BBB15AEEB90F1EACAB42563964EAB95EDB938E69FBB6D2BB1CED78A8517E39C5F4B130F93C3u7B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user327-1</dc:creator>
  <cp:lastModifiedBy>HP</cp:lastModifiedBy>
  <cp:revision>2</cp:revision>
  <cp:lastPrinted>2020-10-21T05:34:00Z</cp:lastPrinted>
  <dcterms:created xsi:type="dcterms:W3CDTF">2021-12-27T14:35:00Z</dcterms:created>
  <dcterms:modified xsi:type="dcterms:W3CDTF">2021-12-27T14:35:00Z</dcterms:modified>
</cp:coreProperties>
</file>