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78" w:rsidRPr="00805678" w:rsidRDefault="00805678" w:rsidP="00805678">
      <w:pPr>
        <w:pStyle w:val="1"/>
        <w:rPr>
          <w:sz w:val="96"/>
          <w:szCs w:val="96"/>
        </w:rPr>
      </w:pPr>
      <w:proofErr w:type="spellStart"/>
      <w:r w:rsidRPr="00805678">
        <w:rPr>
          <w:i/>
          <w:sz w:val="96"/>
          <w:szCs w:val="96"/>
          <w:u w:val="single"/>
        </w:rPr>
        <w:t>Верх-Таркский</w:t>
      </w:r>
      <w:proofErr w:type="spellEnd"/>
    </w:p>
    <w:p w:rsidR="00805678" w:rsidRPr="00805678" w:rsidRDefault="00805678" w:rsidP="00805678">
      <w:pPr>
        <w:jc w:val="center"/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</w:pPr>
      <w:r w:rsidRPr="00805678">
        <w:rPr>
          <w:rFonts w:ascii="Times New Roman" w:eastAsia="Calibri" w:hAnsi="Times New Roman" w:cs="Times New Roman"/>
          <w:b/>
          <w:i/>
          <w:sz w:val="96"/>
          <w:szCs w:val="96"/>
          <w:u w:val="single"/>
        </w:rPr>
        <w:t>Вестник</w:t>
      </w:r>
    </w:p>
    <w:p w:rsidR="00805678" w:rsidRDefault="00805678" w:rsidP="00805678">
      <w:pPr>
        <w:rPr>
          <w:rFonts w:ascii="Times New Roman" w:hAnsi="Times New Roman" w:cs="Times New Roman"/>
          <w:b/>
          <w:u w:val="single"/>
        </w:rPr>
      </w:pPr>
      <w:r w:rsidRPr="00805678">
        <w:rPr>
          <w:rFonts w:ascii="Times New Roman" w:eastAsia="Calibri" w:hAnsi="Times New Roman" w:cs="Times New Roman"/>
          <w:b/>
          <w:u w:val="single"/>
        </w:rPr>
        <w:t xml:space="preserve">№ </w:t>
      </w:r>
      <w:r w:rsidR="00C46CB2">
        <w:rPr>
          <w:rFonts w:ascii="Times New Roman" w:hAnsi="Times New Roman" w:cs="Times New Roman"/>
          <w:b/>
          <w:u w:val="single"/>
        </w:rPr>
        <w:t>42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C46CB2">
        <w:rPr>
          <w:rFonts w:ascii="Times New Roman" w:hAnsi="Times New Roman" w:cs="Times New Roman"/>
          <w:b/>
          <w:u w:val="single"/>
        </w:rPr>
        <w:t>03 июня</w:t>
      </w:r>
      <w:r w:rsidR="006434F7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AD6E31">
        <w:rPr>
          <w:rFonts w:ascii="Times New Roman" w:eastAsia="Calibri" w:hAnsi="Times New Roman" w:cs="Times New Roman"/>
          <w:b/>
          <w:u w:val="single"/>
        </w:rPr>
        <w:t>1</w:t>
      </w:r>
      <w:r w:rsidRPr="00805678">
        <w:rPr>
          <w:rFonts w:ascii="Times New Roman" w:eastAsia="Calibri" w:hAnsi="Times New Roman" w:cs="Times New Roman"/>
          <w:b/>
          <w:u w:val="single"/>
        </w:rPr>
        <w:t xml:space="preserve"> г </w:t>
      </w:r>
    </w:p>
    <w:p w:rsidR="00C46CB2" w:rsidRPr="00C46CB2" w:rsidRDefault="00C46CB2" w:rsidP="00C46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6CB2">
        <w:rPr>
          <w:rFonts w:ascii="Times New Roman" w:hAnsi="Times New Roman" w:cs="Times New Roman"/>
          <w:sz w:val="28"/>
          <w:szCs w:val="28"/>
        </w:rPr>
        <w:t>Прокуратурой Кыштовского района в апреле 2020 года проведена проверка соблюдения действующими на территории Кыштовского района хозяйствующими субъектами законодательства в сфере обращения с твердыми коммунальными отходами.</w:t>
      </w:r>
    </w:p>
    <w:p w:rsidR="00C46CB2" w:rsidRPr="00C46CB2" w:rsidRDefault="00C46CB2" w:rsidP="00C46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CB2">
        <w:rPr>
          <w:rFonts w:ascii="Times New Roman" w:hAnsi="Times New Roman" w:cs="Times New Roman"/>
          <w:sz w:val="28"/>
          <w:szCs w:val="28"/>
        </w:rPr>
        <w:t xml:space="preserve">В ходе проведенной проверки установлено, что на территории Кыштовского района расположен один объект размещения твердых коммунальных отходов – «Полигон ТБО (Кыштовский район, </w:t>
      </w:r>
      <w:proofErr w:type="gramStart"/>
      <w:r w:rsidRPr="00C46C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6CB2">
        <w:rPr>
          <w:rFonts w:ascii="Times New Roman" w:hAnsi="Times New Roman" w:cs="Times New Roman"/>
          <w:sz w:val="28"/>
          <w:szCs w:val="28"/>
        </w:rPr>
        <w:t>. Кыштовка)». На основании договора № 08/02/19-4 от 13.02.2019, заключенного межд</w:t>
      </w:r>
      <w:proofErr w:type="gramStart"/>
      <w:r w:rsidRPr="00C46CB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C46CB2">
        <w:rPr>
          <w:rFonts w:ascii="Times New Roman" w:hAnsi="Times New Roman" w:cs="Times New Roman"/>
          <w:sz w:val="28"/>
          <w:szCs w:val="28"/>
        </w:rPr>
        <w:t xml:space="preserve"> «Экология-Новосибирск» и ООО «УК Союз», эксплуатацию данного объекта размещения твердых коммунальных отходов осуществляет ООО «УК Союз», являющийся оператором по обращению с твердыми коммунальными отходами. </w:t>
      </w:r>
    </w:p>
    <w:p w:rsidR="00C46CB2" w:rsidRPr="00C46CB2" w:rsidRDefault="00C46CB2" w:rsidP="00C46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CB2">
        <w:rPr>
          <w:rFonts w:ascii="Times New Roman" w:hAnsi="Times New Roman" w:cs="Times New Roman"/>
          <w:sz w:val="28"/>
          <w:szCs w:val="28"/>
        </w:rPr>
        <w:t xml:space="preserve">Полигон ТБО </w:t>
      </w:r>
      <w:proofErr w:type="gramStart"/>
      <w:r w:rsidRPr="00C46CB2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C46CB2">
        <w:rPr>
          <w:rFonts w:ascii="Times New Roman" w:hAnsi="Times New Roman" w:cs="Times New Roman"/>
          <w:sz w:val="28"/>
          <w:szCs w:val="28"/>
        </w:rPr>
        <w:t xml:space="preserve"> земельный участок, на котором навалом размещены твердые бытовые отходы; подъезд к полигону ТБО представляет из себя участок дороги, покрытой шлаком; на территории располагается временное строение – металлический бак (цистерна), оборудованное для выполнения функции сторожки. </w:t>
      </w:r>
    </w:p>
    <w:p w:rsidR="00C46CB2" w:rsidRPr="00C46CB2" w:rsidRDefault="00C46CB2" w:rsidP="00C46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CB2">
        <w:rPr>
          <w:rFonts w:ascii="Times New Roman" w:hAnsi="Times New Roman" w:cs="Times New Roman"/>
          <w:sz w:val="28"/>
          <w:szCs w:val="28"/>
        </w:rPr>
        <w:t>В ходе проверки выявлены нарушения закона.</w:t>
      </w:r>
    </w:p>
    <w:p w:rsidR="00C46CB2" w:rsidRPr="00C46CB2" w:rsidRDefault="00C46CB2" w:rsidP="00C46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CB2">
        <w:rPr>
          <w:rFonts w:ascii="Times New Roman" w:hAnsi="Times New Roman" w:cs="Times New Roman"/>
          <w:sz w:val="28"/>
          <w:szCs w:val="28"/>
        </w:rPr>
        <w:t xml:space="preserve">Неисполнение администрацией Кыштовского района как собственником объекта размещения твердых коммунальных отходов – «Полигон ТБО (Кыштовский район, </w:t>
      </w:r>
      <w:proofErr w:type="gramStart"/>
      <w:r w:rsidRPr="00C46C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6C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6CB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C46CB2">
        <w:rPr>
          <w:rFonts w:ascii="Times New Roman" w:hAnsi="Times New Roman" w:cs="Times New Roman"/>
          <w:sz w:val="28"/>
          <w:szCs w:val="28"/>
        </w:rPr>
        <w:t>)» вышеизложенных обязанностей в сфере обращения с отходами производства и потребления влечет нарушение права на благоприятную окружающую среду и охрану здоровья неограниченного круга лиц.</w:t>
      </w:r>
    </w:p>
    <w:p w:rsidR="00C46CB2" w:rsidRPr="00C46CB2" w:rsidRDefault="00C46CB2" w:rsidP="00C46C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6CB2"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прокурор района в порядке ст. 45 ГПК РФ обратился с иском в суд к администрации Кыштовского района о понуждении к совершению действий.</w:t>
      </w:r>
    </w:p>
    <w:p w:rsidR="00C46CB2" w:rsidRPr="00C46CB2" w:rsidRDefault="00C46CB2" w:rsidP="00C46CB2">
      <w:pPr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6CB2">
        <w:rPr>
          <w:rFonts w:ascii="Times New Roman" w:hAnsi="Times New Roman" w:cs="Times New Roman"/>
          <w:sz w:val="28"/>
          <w:szCs w:val="28"/>
        </w:rPr>
        <w:lastRenderedPageBreak/>
        <w:t>Определением суда к участию в деле в качестве соответчика привлечен</w:t>
      </w:r>
      <w:proofErr w:type="gramStart"/>
      <w:r w:rsidRPr="00C46CB2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C46CB2">
        <w:rPr>
          <w:rFonts w:ascii="Times New Roman" w:hAnsi="Times New Roman" w:cs="Times New Roman"/>
          <w:sz w:val="28"/>
          <w:szCs w:val="28"/>
        </w:rPr>
        <w:t xml:space="preserve"> «УК Союз».</w:t>
      </w:r>
    </w:p>
    <w:p w:rsidR="00C46CB2" w:rsidRPr="00C46CB2" w:rsidRDefault="00C46CB2" w:rsidP="00C46CB2">
      <w:pPr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6CB2">
        <w:rPr>
          <w:rFonts w:ascii="Times New Roman" w:hAnsi="Times New Roman" w:cs="Times New Roman"/>
          <w:sz w:val="28"/>
          <w:szCs w:val="28"/>
        </w:rPr>
        <w:t xml:space="preserve">Венгеровским районным судом Новосибирской области 09.02.2021 вынесено решение об удовлетворении исковых требований прокурора в связи с признанием ответчиками иска. </w:t>
      </w:r>
    </w:p>
    <w:p w:rsidR="00C46CB2" w:rsidRPr="00C46CB2" w:rsidRDefault="00C46CB2" w:rsidP="00C46CB2">
      <w:pPr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6CB2">
        <w:rPr>
          <w:rFonts w:ascii="Times New Roman" w:hAnsi="Times New Roman" w:cs="Times New Roman"/>
          <w:sz w:val="28"/>
          <w:szCs w:val="28"/>
        </w:rPr>
        <w:t xml:space="preserve">Суд обязал ответчиков привести в соответствии с требованиями нормативных документов объект размещения твердых коммунальных отходов «Полигон ТБО (Кыштовский района, </w:t>
      </w:r>
      <w:proofErr w:type="gramStart"/>
      <w:r w:rsidRPr="00C46C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6CB2">
        <w:rPr>
          <w:rFonts w:ascii="Times New Roman" w:hAnsi="Times New Roman" w:cs="Times New Roman"/>
          <w:sz w:val="28"/>
          <w:szCs w:val="28"/>
        </w:rPr>
        <w:t>. Кыштовка)».</w:t>
      </w:r>
    </w:p>
    <w:p w:rsidR="00C46CB2" w:rsidRPr="00C46CB2" w:rsidRDefault="00C46CB2" w:rsidP="00C46CB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6CB2" w:rsidRPr="00C46CB2" w:rsidRDefault="00C46CB2" w:rsidP="00C46CB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46CB2">
        <w:rPr>
          <w:rFonts w:ascii="Times New Roman" w:hAnsi="Times New Roman" w:cs="Times New Roman"/>
          <w:sz w:val="28"/>
          <w:szCs w:val="28"/>
        </w:rPr>
        <w:t>С.Д. Панафидин</w:t>
      </w:r>
    </w:p>
    <w:p w:rsidR="00BC679F" w:rsidRPr="004577C1" w:rsidRDefault="00BC679F" w:rsidP="00BC679F">
      <w:pPr>
        <w:jc w:val="both"/>
        <w:rPr>
          <w:rFonts w:ascii="Times New Roman" w:hAnsi="Times New Roman" w:cs="Times New Roman"/>
        </w:rPr>
      </w:pPr>
      <w:proofErr w:type="spellStart"/>
      <w:r w:rsidRPr="004577C1">
        <w:rPr>
          <w:rFonts w:ascii="Times New Roman" w:hAnsi="Times New Roman" w:cs="Times New Roman"/>
          <w:b/>
          <w:i/>
          <w:u w:val="single"/>
        </w:rPr>
        <w:t>Верх-Таркский</w:t>
      </w:r>
      <w:proofErr w:type="spellEnd"/>
      <w:r w:rsidRPr="004577C1">
        <w:rPr>
          <w:rFonts w:ascii="Times New Roman" w:hAnsi="Times New Roman" w:cs="Times New Roman"/>
          <w:i/>
          <w:u w:val="single"/>
        </w:rPr>
        <w:t xml:space="preserve">         </w:t>
      </w:r>
      <w:r w:rsidRPr="004577C1">
        <w:rPr>
          <w:rFonts w:ascii="Times New Roman" w:hAnsi="Times New Roman" w:cs="Times New Roman"/>
        </w:rPr>
        <w:t xml:space="preserve">Периодическое печатное издание № </w:t>
      </w:r>
      <w:r w:rsidR="00C46CB2">
        <w:rPr>
          <w:rFonts w:ascii="Times New Roman" w:hAnsi="Times New Roman" w:cs="Times New Roman"/>
        </w:rPr>
        <w:t>42</w:t>
      </w:r>
      <w:r w:rsidRPr="004577C1">
        <w:rPr>
          <w:rFonts w:ascii="Times New Roman" w:hAnsi="Times New Roman" w:cs="Times New Roman"/>
        </w:rPr>
        <w:t xml:space="preserve"> от </w:t>
      </w:r>
      <w:r w:rsidR="00C46CB2">
        <w:rPr>
          <w:rFonts w:ascii="Times New Roman" w:hAnsi="Times New Roman" w:cs="Times New Roman"/>
        </w:rPr>
        <w:t>03 июня</w:t>
      </w:r>
      <w:r w:rsidRPr="004577C1">
        <w:rPr>
          <w:rFonts w:ascii="Times New Roman" w:hAnsi="Times New Roman" w:cs="Times New Roman"/>
        </w:rPr>
        <w:t xml:space="preserve"> 202</w:t>
      </w:r>
      <w:r w:rsidR="00AD6E31">
        <w:rPr>
          <w:rFonts w:ascii="Times New Roman" w:hAnsi="Times New Roman" w:cs="Times New Roman"/>
        </w:rPr>
        <w:t>1</w:t>
      </w:r>
    </w:p>
    <w:p w:rsidR="00BC679F" w:rsidRPr="0041439F" w:rsidRDefault="00BC679F" w:rsidP="0041439F">
      <w:pPr>
        <w:jc w:val="both"/>
        <w:rPr>
          <w:rFonts w:ascii="Times New Roman" w:hAnsi="Times New Roman" w:cs="Times New Roman"/>
          <w:sz w:val="28"/>
          <w:szCs w:val="28"/>
        </w:rPr>
        <w:sectPr w:rsidR="00BC679F" w:rsidRPr="0041439F" w:rsidSect="00101A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577C1">
        <w:rPr>
          <w:rFonts w:ascii="Times New Roman" w:hAnsi="Times New Roman" w:cs="Times New Roman"/>
          <w:b/>
          <w:i/>
          <w:u w:val="single"/>
        </w:rPr>
        <w:t xml:space="preserve">Вестник    </w:t>
      </w:r>
      <w:r w:rsidRPr="004577C1">
        <w:rPr>
          <w:rFonts w:ascii="Times New Roman" w:hAnsi="Times New Roman" w:cs="Times New Roman"/>
        </w:rPr>
        <w:t xml:space="preserve">                Адрес: 632293 с. Верх-Тарка Кыштовский </w:t>
      </w:r>
      <w:proofErr w:type="spellStart"/>
      <w:r w:rsidRPr="004577C1">
        <w:rPr>
          <w:rFonts w:ascii="Times New Roman" w:hAnsi="Times New Roman" w:cs="Times New Roman"/>
        </w:rPr>
        <w:t>р-он</w:t>
      </w:r>
      <w:proofErr w:type="spellEnd"/>
      <w:r w:rsidRPr="004577C1">
        <w:rPr>
          <w:rFonts w:ascii="Times New Roman" w:hAnsi="Times New Roman" w:cs="Times New Roman"/>
        </w:rPr>
        <w:t xml:space="preserve">  Новосибирская область      Ул. Волкова,70              </w:t>
      </w:r>
      <w:r w:rsidR="0041439F">
        <w:rPr>
          <w:rFonts w:ascii="Times New Roman" w:hAnsi="Times New Roman" w:cs="Times New Roman"/>
        </w:rPr>
        <w:t xml:space="preserve">                            </w:t>
      </w:r>
      <w:r w:rsidRPr="004577C1">
        <w:rPr>
          <w:rFonts w:ascii="Times New Roman" w:hAnsi="Times New Roman" w:cs="Times New Roman"/>
        </w:rPr>
        <w:t>Тираж: 15</w:t>
      </w:r>
      <w:r w:rsidR="00C36DE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36DE1">
        <w:rPr>
          <w:rFonts w:ascii="Times New Roman" w:hAnsi="Times New Roman" w:cs="Times New Roman"/>
        </w:rPr>
        <w:t>эк</w:t>
      </w:r>
      <w:r w:rsidR="00AD6E31">
        <w:rPr>
          <w:rFonts w:ascii="Times New Roman" w:hAnsi="Times New Roman" w:cs="Times New Roman"/>
        </w:rPr>
        <w:t>з</w:t>
      </w:r>
      <w:proofErr w:type="spellEnd"/>
      <w:proofErr w:type="gramEnd"/>
    </w:p>
    <w:p w:rsidR="00017A09" w:rsidRPr="004577C1" w:rsidRDefault="00017A09" w:rsidP="00AD6E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A09" w:rsidRPr="004577C1" w:rsidSect="002247E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2647"/>
    <w:multiLevelType w:val="hybridMultilevel"/>
    <w:tmpl w:val="B5CCE978"/>
    <w:lvl w:ilvl="0" w:tplc="511CE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6370E8"/>
    <w:multiLevelType w:val="hybridMultilevel"/>
    <w:tmpl w:val="EE9094B0"/>
    <w:lvl w:ilvl="0" w:tplc="D0B64FE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E7C578A"/>
    <w:multiLevelType w:val="hybridMultilevel"/>
    <w:tmpl w:val="1DA841B4"/>
    <w:lvl w:ilvl="0" w:tplc="165C199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35D9"/>
    <w:multiLevelType w:val="multilevel"/>
    <w:tmpl w:val="8F3EE67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200"/>
    <w:rsid w:val="0000736B"/>
    <w:rsid w:val="00017A09"/>
    <w:rsid w:val="00054BB5"/>
    <w:rsid w:val="000E7976"/>
    <w:rsid w:val="00100B51"/>
    <w:rsid w:val="0011261C"/>
    <w:rsid w:val="00116A3B"/>
    <w:rsid w:val="0013212C"/>
    <w:rsid w:val="00146156"/>
    <w:rsid w:val="00174098"/>
    <w:rsid w:val="00176C43"/>
    <w:rsid w:val="001810AE"/>
    <w:rsid w:val="00191F0D"/>
    <w:rsid w:val="00196E18"/>
    <w:rsid w:val="001A7D2D"/>
    <w:rsid w:val="001C0D6F"/>
    <w:rsid w:val="001C1BE7"/>
    <w:rsid w:val="001C7592"/>
    <w:rsid w:val="001F4708"/>
    <w:rsid w:val="00207682"/>
    <w:rsid w:val="002247E6"/>
    <w:rsid w:val="00254145"/>
    <w:rsid w:val="002B60A0"/>
    <w:rsid w:val="002C4F49"/>
    <w:rsid w:val="002F1138"/>
    <w:rsid w:val="003205DA"/>
    <w:rsid w:val="003B0A99"/>
    <w:rsid w:val="003B3194"/>
    <w:rsid w:val="003F335F"/>
    <w:rsid w:val="003F5B2D"/>
    <w:rsid w:val="0041439F"/>
    <w:rsid w:val="00424556"/>
    <w:rsid w:val="004407DF"/>
    <w:rsid w:val="00447778"/>
    <w:rsid w:val="00452EEF"/>
    <w:rsid w:val="004577C1"/>
    <w:rsid w:val="00461656"/>
    <w:rsid w:val="004717D9"/>
    <w:rsid w:val="00481B17"/>
    <w:rsid w:val="00483206"/>
    <w:rsid w:val="004D59D9"/>
    <w:rsid w:val="004E5CD1"/>
    <w:rsid w:val="00522A10"/>
    <w:rsid w:val="00533FFC"/>
    <w:rsid w:val="005B782D"/>
    <w:rsid w:val="006434F7"/>
    <w:rsid w:val="006A490C"/>
    <w:rsid w:val="006B441C"/>
    <w:rsid w:val="006B5FA9"/>
    <w:rsid w:val="006C0E0F"/>
    <w:rsid w:val="00700A9A"/>
    <w:rsid w:val="00701040"/>
    <w:rsid w:val="007110AD"/>
    <w:rsid w:val="0071686B"/>
    <w:rsid w:val="00723F60"/>
    <w:rsid w:val="00730EF9"/>
    <w:rsid w:val="00795DC3"/>
    <w:rsid w:val="007A48AE"/>
    <w:rsid w:val="007D55B6"/>
    <w:rsid w:val="007E24FA"/>
    <w:rsid w:val="008028D4"/>
    <w:rsid w:val="00805678"/>
    <w:rsid w:val="00813485"/>
    <w:rsid w:val="00813C5D"/>
    <w:rsid w:val="008214E0"/>
    <w:rsid w:val="0083477F"/>
    <w:rsid w:val="0086014F"/>
    <w:rsid w:val="008806AB"/>
    <w:rsid w:val="00890217"/>
    <w:rsid w:val="008B7DBD"/>
    <w:rsid w:val="008E2E1F"/>
    <w:rsid w:val="009173B3"/>
    <w:rsid w:val="009175F7"/>
    <w:rsid w:val="009825FF"/>
    <w:rsid w:val="009A4200"/>
    <w:rsid w:val="00A05A68"/>
    <w:rsid w:val="00A1604D"/>
    <w:rsid w:val="00A17B88"/>
    <w:rsid w:val="00A23247"/>
    <w:rsid w:val="00A23603"/>
    <w:rsid w:val="00A2399A"/>
    <w:rsid w:val="00A429A2"/>
    <w:rsid w:val="00A614EA"/>
    <w:rsid w:val="00AD6E31"/>
    <w:rsid w:val="00AE43DA"/>
    <w:rsid w:val="00B03191"/>
    <w:rsid w:val="00B11825"/>
    <w:rsid w:val="00B244DA"/>
    <w:rsid w:val="00B3517E"/>
    <w:rsid w:val="00B72EE5"/>
    <w:rsid w:val="00B85603"/>
    <w:rsid w:val="00BB4D35"/>
    <w:rsid w:val="00BC2FC2"/>
    <w:rsid w:val="00BC679F"/>
    <w:rsid w:val="00BF0EEB"/>
    <w:rsid w:val="00BF1449"/>
    <w:rsid w:val="00C07C95"/>
    <w:rsid w:val="00C34E0B"/>
    <w:rsid w:val="00C36DE1"/>
    <w:rsid w:val="00C46CB2"/>
    <w:rsid w:val="00C550FA"/>
    <w:rsid w:val="00CA6E1C"/>
    <w:rsid w:val="00CB0FF5"/>
    <w:rsid w:val="00CB6AE5"/>
    <w:rsid w:val="00D32A73"/>
    <w:rsid w:val="00D33882"/>
    <w:rsid w:val="00D5017F"/>
    <w:rsid w:val="00D50AA4"/>
    <w:rsid w:val="00D54566"/>
    <w:rsid w:val="00D66109"/>
    <w:rsid w:val="00D76B86"/>
    <w:rsid w:val="00D87E92"/>
    <w:rsid w:val="00DB3DE8"/>
    <w:rsid w:val="00DD692F"/>
    <w:rsid w:val="00E209A7"/>
    <w:rsid w:val="00E21391"/>
    <w:rsid w:val="00E40684"/>
    <w:rsid w:val="00E46012"/>
    <w:rsid w:val="00E80E29"/>
    <w:rsid w:val="00EA41F9"/>
    <w:rsid w:val="00EE14C8"/>
    <w:rsid w:val="00EE58F3"/>
    <w:rsid w:val="00F00F95"/>
    <w:rsid w:val="00F32F45"/>
    <w:rsid w:val="00F53608"/>
    <w:rsid w:val="00F5435B"/>
    <w:rsid w:val="00F628B7"/>
    <w:rsid w:val="00F6307D"/>
    <w:rsid w:val="00F85A44"/>
    <w:rsid w:val="00FA546B"/>
    <w:rsid w:val="00FB0732"/>
    <w:rsid w:val="00FC5C7E"/>
    <w:rsid w:val="00FD2FDF"/>
    <w:rsid w:val="00FE4AA1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00A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81B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F0EEB"/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qFormat/>
    <w:rsid w:val="003205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205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112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11261C"/>
    <w:rPr>
      <w:b/>
      <w:bCs/>
    </w:rPr>
  </w:style>
  <w:style w:type="character" w:customStyle="1" w:styleId="11">
    <w:name w:val="Основной текст1"/>
    <w:basedOn w:val="a0"/>
    <w:uiPriority w:val="99"/>
    <w:rsid w:val="0011261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b">
    <w:name w:val="List Paragraph"/>
    <w:basedOn w:val="a"/>
    <w:link w:val="ac"/>
    <w:uiPriority w:val="34"/>
    <w:qFormat/>
    <w:rsid w:val="008028D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</w:rPr>
  </w:style>
  <w:style w:type="paragraph" w:styleId="ad">
    <w:name w:val="Body Text"/>
    <w:basedOn w:val="a"/>
    <w:link w:val="ae"/>
    <w:rsid w:val="008028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8028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8028D4"/>
    <w:rPr>
      <w:rFonts w:ascii="Times New Roman" w:eastAsia="Calibri" w:hAnsi="Times New Roman" w:cs="Times New Roman"/>
      <w:sz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802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A05A6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05A68"/>
  </w:style>
  <w:style w:type="character" w:customStyle="1" w:styleId="20">
    <w:name w:val="Заголовок 2 Знак"/>
    <w:basedOn w:val="a0"/>
    <w:link w:val="2"/>
    <w:rsid w:val="00700A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34">
    <w:name w:val="Font Style34"/>
    <w:rsid w:val="00723F60"/>
    <w:rPr>
      <w:rFonts w:ascii="Times New Roman" w:hAnsi="Times New Roman" w:cs="Times New Roman" w:hint="default"/>
      <w:sz w:val="22"/>
      <w:szCs w:val="22"/>
    </w:rPr>
  </w:style>
  <w:style w:type="character" w:styleId="af1">
    <w:name w:val="Emphasis"/>
    <w:qFormat/>
    <w:rsid w:val="001810AE"/>
    <w:rPr>
      <w:i/>
      <w:iCs/>
    </w:rPr>
  </w:style>
  <w:style w:type="character" w:customStyle="1" w:styleId="FontStyle39">
    <w:name w:val="Font Style39"/>
    <w:basedOn w:val="a0"/>
    <w:uiPriority w:val="99"/>
    <w:rsid w:val="001810AE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1810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C07C9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C07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07C95"/>
    <w:rPr>
      <w:sz w:val="28"/>
      <w:szCs w:val="28"/>
      <w:lang w:val="ru-RU" w:eastAsia="en-US" w:bidi="ar-SA"/>
    </w:rPr>
  </w:style>
  <w:style w:type="paragraph" w:styleId="af2">
    <w:name w:val="No Spacing"/>
    <w:uiPriority w:val="1"/>
    <w:qFormat/>
    <w:rsid w:val="00C07C95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12"/>
    <w:locked/>
    <w:rsid w:val="00C07C95"/>
    <w:rPr>
      <w:rFonts w:ascii="Calibri" w:eastAsia="Times New Roman" w:hAnsi="Calibri" w:cs="Times New Roman"/>
    </w:rPr>
  </w:style>
  <w:style w:type="paragraph" w:customStyle="1" w:styleId="Style6">
    <w:name w:val="Style6"/>
    <w:basedOn w:val="a"/>
    <w:uiPriority w:val="99"/>
    <w:rsid w:val="00424556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2455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00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00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7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4068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40684"/>
    <w:rPr>
      <w:sz w:val="16"/>
      <w:szCs w:val="16"/>
    </w:rPr>
  </w:style>
  <w:style w:type="paragraph" w:styleId="af3">
    <w:name w:val="header"/>
    <w:basedOn w:val="a"/>
    <w:link w:val="af4"/>
    <w:uiPriority w:val="99"/>
    <w:rsid w:val="00BC6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C679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5">
    <w:name w:val="caption"/>
    <w:basedOn w:val="a"/>
    <w:next w:val="a"/>
    <w:uiPriority w:val="99"/>
    <w:qFormat/>
    <w:rsid w:val="00BC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116A3B"/>
  </w:style>
  <w:style w:type="character" w:customStyle="1" w:styleId="titlemain2">
    <w:name w:val="titlemain2"/>
    <w:basedOn w:val="a0"/>
    <w:rsid w:val="00116A3B"/>
  </w:style>
  <w:style w:type="character" w:customStyle="1" w:styleId="30">
    <w:name w:val="Заголовок 3 Знак"/>
    <w:basedOn w:val="a0"/>
    <w:link w:val="3"/>
    <w:uiPriority w:val="9"/>
    <w:semiHidden/>
    <w:rsid w:val="00C36D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4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5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2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1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2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7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1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2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4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0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1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29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HP</cp:lastModifiedBy>
  <cp:revision>2</cp:revision>
  <cp:lastPrinted>2021-01-12T08:24:00Z</cp:lastPrinted>
  <dcterms:created xsi:type="dcterms:W3CDTF">2021-06-24T09:34:00Z</dcterms:created>
  <dcterms:modified xsi:type="dcterms:W3CDTF">2021-06-24T09:34:00Z</dcterms:modified>
</cp:coreProperties>
</file>