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678" w:rsidRPr="007C7BB1" w:rsidRDefault="00805678" w:rsidP="007C7BB1">
      <w:pPr>
        <w:pStyle w:val="1"/>
        <w:jc w:val="center"/>
        <w:rPr>
          <w:i/>
          <w:sz w:val="72"/>
          <w:szCs w:val="72"/>
        </w:rPr>
      </w:pPr>
      <w:r w:rsidRPr="007C7BB1">
        <w:rPr>
          <w:i/>
          <w:sz w:val="72"/>
          <w:szCs w:val="72"/>
          <w:u w:val="single"/>
        </w:rPr>
        <w:t>Верх-Таркский</w:t>
      </w:r>
      <w:r w:rsidR="007C7BB1" w:rsidRPr="007C7BB1">
        <w:rPr>
          <w:i/>
          <w:sz w:val="72"/>
          <w:szCs w:val="72"/>
          <w:u w:val="single"/>
        </w:rPr>
        <w:t xml:space="preserve"> </w:t>
      </w:r>
      <w:r w:rsidRPr="007C7BB1">
        <w:rPr>
          <w:rFonts w:eastAsia="Calibri"/>
          <w:i/>
          <w:sz w:val="72"/>
          <w:szCs w:val="72"/>
          <w:u w:val="single"/>
        </w:rPr>
        <w:t>Вестник</w:t>
      </w:r>
    </w:p>
    <w:p w:rsidR="00405E5B" w:rsidRDefault="00276D24" w:rsidP="007C7BB1">
      <w:pPr>
        <w:rPr>
          <w:rFonts w:ascii="Times New Roman" w:eastAsia="Calibri" w:hAnsi="Times New Roman" w:cs="Times New Roman"/>
          <w:b/>
        </w:rPr>
      </w:pPr>
      <w:r w:rsidRPr="007C7BB1">
        <w:rPr>
          <w:rFonts w:ascii="Times New Roman" w:hAnsi="Times New Roman" w:cs="Times New Roman"/>
          <w:sz w:val="20"/>
          <w:szCs w:val="20"/>
        </w:rPr>
        <w:t xml:space="preserve">Периодическое печатное издание Совета депутатов </w:t>
      </w:r>
      <w:r w:rsidR="007C7BB1" w:rsidRPr="007C7BB1">
        <w:rPr>
          <w:rFonts w:ascii="Times New Roman" w:hAnsi="Times New Roman" w:cs="Times New Roman"/>
          <w:sz w:val="20"/>
          <w:szCs w:val="20"/>
        </w:rPr>
        <w:t xml:space="preserve"> муниципального образования </w:t>
      </w:r>
      <w:r w:rsidRPr="007C7BB1">
        <w:rPr>
          <w:rFonts w:ascii="Times New Roman" w:hAnsi="Times New Roman" w:cs="Times New Roman"/>
          <w:sz w:val="20"/>
          <w:szCs w:val="20"/>
        </w:rPr>
        <w:t>Верх-Таркского сельсовета Кыштовского района Новосибирской области</w:t>
      </w:r>
      <w:r w:rsidR="007C7BB1" w:rsidRPr="007C7BB1">
        <w:rPr>
          <w:rFonts w:ascii="Times New Roman" w:hAnsi="Times New Roman" w:cs="Times New Roman"/>
          <w:sz w:val="20"/>
          <w:szCs w:val="20"/>
        </w:rPr>
        <w:t xml:space="preserve">                                           </w:t>
      </w:r>
      <w:r w:rsidR="00405E5B">
        <w:rPr>
          <w:rFonts w:ascii="Times New Roman" w:hAnsi="Times New Roman" w:cs="Times New Roman"/>
          <w:sz w:val="20"/>
          <w:szCs w:val="20"/>
        </w:rPr>
        <w:t xml:space="preserve">                      </w:t>
      </w:r>
      <w:r w:rsidR="00805678" w:rsidRPr="007C7BB1">
        <w:rPr>
          <w:rFonts w:ascii="Times New Roman" w:eastAsia="Calibri" w:hAnsi="Times New Roman" w:cs="Times New Roman"/>
          <w:b/>
        </w:rPr>
        <w:t>№</w:t>
      </w:r>
      <w:r w:rsidR="00452C99">
        <w:rPr>
          <w:rFonts w:ascii="Times New Roman" w:eastAsia="Calibri" w:hAnsi="Times New Roman" w:cs="Times New Roman"/>
          <w:b/>
        </w:rPr>
        <w:t xml:space="preserve"> </w:t>
      </w:r>
      <w:r w:rsidR="00AB43B0">
        <w:rPr>
          <w:rFonts w:ascii="Times New Roman" w:eastAsia="Calibri" w:hAnsi="Times New Roman" w:cs="Times New Roman"/>
          <w:b/>
        </w:rPr>
        <w:t>4</w:t>
      </w:r>
      <w:r w:rsidR="00D35E89">
        <w:rPr>
          <w:rFonts w:ascii="Times New Roman" w:eastAsia="Calibri" w:hAnsi="Times New Roman" w:cs="Times New Roman"/>
          <w:b/>
        </w:rPr>
        <w:t>1</w:t>
      </w:r>
      <w:r w:rsidR="00805678" w:rsidRPr="007C7BB1">
        <w:rPr>
          <w:rFonts w:ascii="Times New Roman" w:eastAsia="Calibri" w:hAnsi="Times New Roman" w:cs="Times New Roman"/>
          <w:b/>
        </w:rPr>
        <w:t xml:space="preserve">   </w:t>
      </w:r>
      <w:r w:rsidR="00AD43EA">
        <w:rPr>
          <w:rFonts w:ascii="Times New Roman" w:hAnsi="Times New Roman" w:cs="Times New Roman"/>
          <w:b/>
        </w:rPr>
        <w:t>2</w:t>
      </w:r>
      <w:r w:rsidR="00D35E89">
        <w:rPr>
          <w:rFonts w:ascii="Times New Roman" w:hAnsi="Times New Roman" w:cs="Times New Roman"/>
          <w:b/>
        </w:rPr>
        <w:t>6</w:t>
      </w:r>
      <w:r w:rsidR="003B3194" w:rsidRPr="007C7BB1">
        <w:rPr>
          <w:rFonts w:ascii="Times New Roman" w:hAnsi="Times New Roman" w:cs="Times New Roman"/>
          <w:b/>
        </w:rPr>
        <w:t xml:space="preserve"> </w:t>
      </w:r>
      <w:r w:rsidR="00EC2753">
        <w:rPr>
          <w:rFonts w:ascii="Times New Roman" w:hAnsi="Times New Roman" w:cs="Times New Roman"/>
          <w:b/>
        </w:rPr>
        <w:t>октября</w:t>
      </w:r>
      <w:r w:rsidR="006434F7" w:rsidRPr="007C7BB1">
        <w:rPr>
          <w:rFonts w:ascii="Times New Roman" w:eastAsia="Calibri" w:hAnsi="Times New Roman" w:cs="Times New Roman"/>
          <w:b/>
        </w:rPr>
        <w:t xml:space="preserve"> 202</w:t>
      </w:r>
      <w:r w:rsidR="007C7BB1" w:rsidRPr="007C7BB1">
        <w:rPr>
          <w:rFonts w:ascii="Times New Roman" w:eastAsia="Calibri" w:hAnsi="Times New Roman" w:cs="Times New Roman"/>
          <w:b/>
        </w:rPr>
        <w:t>2</w:t>
      </w:r>
      <w:r w:rsidR="00805678" w:rsidRPr="007C7BB1">
        <w:rPr>
          <w:rFonts w:ascii="Times New Roman" w:eastAsia="Calibri" w:hAnsi="Times New Roman" w:cs="Times New Roman"/>
          <w:b/>
        </w:rPr>
        <w:t xml:space="preserve"> г </w:t>
      </w:r>
    </w:p>
    <w:p w:rsidR="007C7BB1" w:rsidRPr="00C64780" w:rsidRDefault="007C7BB1" w:rsidP="007C7BB1">
      <w:r w:rsidRPr="00C64780">
        <w:rPr>
          <w:rFonts w:ascii="Times New Roman" w:hAnsi="Times New Roman" w:cs="Times New Roman"/>
          <w:u w:val="single"/>
        </w:rPr>
        <w:t>ОСНОВАН   25.04.2008г.                                                              бесплатный____________________</w:t>
      </w:r>
      <w:r w:rsidRPr="00C64780">
        <w:rPr>
          <w:rFonts w:ascii="Times New Roman" w:hAnsi="Times New Roman" w:cs="Times New Roman"/>
          <w:bCs/>
          <w:i/>
          <w:iCs/>
        </w:rPr>
        <w:t xml:space="preserve"> </w:t>
      </w:r>
    </w:p>
    <w:p w:rsidR="00405E5B" w:rsidRPr="00405E5B" w:rsidRDefault="00452C99" w:rsidP="00405E5B">
      <w:pPr>
        <w:spacing w:after="0" w:line="240" w:lineRule="auto"/>
        <w:ind w:firstLine="70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ПРОКУРАТУРА РАЗЪЯСНЯЕТ</w:t>
      </w:r>
    </w:p>
    <w:p w:rsidR="00405E5B" w:rsidRPr="00405E5B" w:rsidRDefault="00405E5B" w:rsidP="00405E5B">
      <w:pPr>
        <w:spacing w:after="0" w:line="240" w:lineRule="auto"/>
        <w:ind w:firstLine="70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35E89" w:rsidRDefault="00D35E89" w:rsidP="00D35E89">
      <w:pPr>
        <w:pStyle w:val="ab"/>
        <w:ind w:left="-567"/>
        <w:rPr>
          <w:rFonts w:eastAsia="Times New Roman"/>
          <w:sz w:val="28"/>
          <w:szCs w:val="28"/>
          <w:lang w:eastAsia="ru-RU"/>
        </w:rPr>
      </w:pPr>
      <w:r w:rsidRPr="004D0651">
        <w:rPr>
          <w:sz w:val="28"/>
          <w:szCs w:val="28"/>
        </w:rPr>
        <w:t xml:space="preserve">О порядке получения компенсации </w:t>
      </w:r>
      <w:r w:rsidRPr="004D0651">
        <w:rPr>
          <w:rFonts w:eastAsia="Times New Roman"/>
          <w:sz w:val="28"/>
          <w:szCs w:val="28"/>
          <w:lang w:eastAsia="ru-RU"/>
        </w:rPr>
        <w:t>за самостоятельно приобретенное инвалидом техническое средство реабилитации и (или) оказанную услугу</w:t>
      </w:r>
    </w:p>
    <w:p w:rsidR="00D35E89" w:rsidRPr="004D0651" w:rsidRDefault="00D35E89" w:rsidP="00D35E89">
      <w:pPr>
        <w:pStyle w:val="ab"/>
        <w:ind w:left="-567"/>
        <w:rPr>
          <w:sz w:val="28"/>
          <w:szCs w:val="28"/>
        </w:rPr>
      </w:pPr>
    </w:p>
    <w:p w:rsidR="00D35E89" w:rsidRPr="004D0651" w:rsidRDefault="00D35E89" w:rsidP="00D35E89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proofErr w:type="gramStart"/>
      <w:r w:rsidRPr="004D0651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4D0651">
        <w:rPr>
          <w:rFonts w:ascii="Times New Roman" w:hAnsi="Times New Roman" w:cs="Times New Roman"/>
          <w:sz w:val="28"/>
          <w:szCs w:val="28"/>
        </w:rPr>
        <w:t xml:space="preserve">. 3 ст.9 </w:t>
      </w: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от 24.11.1995 №181-ФЗ «О социальной защите инвалидов в Российской Федерации» реализация основных направлений реабилитации, абилитации инвалидов предусматривает использование инвалидами технических средств реабилитации</w:t>
      </w:r>
    </w:p>
    <w:p w:rsidR="00D35E89" w:rsidRDefault="00D35E89" w:rsidP="00D35E89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D0651">
        <w:rPr>
          <w:rFonts w:ascii="Times New Roman" w:hAnsi="Times New Roman" w:cs="Times New Roman"/>
          <w:sz w:val="28"/>
          <w:szCs w:val="28"/>
        </w:rPr>
        <w:t xml:space="preserve">На основании ч. 6 ст. 11 </w:t>
      </w: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от 24.11.1995 №181-ФЗ «О социальной защите инвалидов в Российской Федерации» если предусмотренные индивидуальной программой реабилитации или абилитации техническое средство реабилитации и (или) услуга не могут быть предоставлены инвалиду либо если инвалид приобрел соответствующее техническое средство реабилитации и (или) оплатил услугу за собственный счет, ему выплачивается компенсация в размере стоимости приобретенного технического средства</w:t>
      </w:r>
      <w:proofErr w:type="gramEnd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реабилитации и (или) оказанной услуги, но не более стоимости соответствующего технического средства реабилитации и (или) услуги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D35E89" w:rsidRPr="004D0651" w:rsidRDefault="00D35E89" w:rsidP="00D35E89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выплаты компенсации за самостоятельно приобретенное инвалидом техническое средство реабилитации и (или) оказанную услугу, включая порядок определения ее размера и порядок информирования граждан о размере указанной компенсации, утвержден приказом Минздравсоцразвития России от 31.01.2011 № 57н (далее – Порядок). </w:t>
      </w:r>
    </w:p>
    <w:p w:rsidR="00D35E89" w:rsidRPr="004D0651" w:rsidRDefault="00D35E89" w:rsidP="00D35E89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3 Порядка компенсация выплачивается инвалиду в случае, если предусмотренные индивидуальной программой реабилитации или абилитации инвалида техническое средство реабилитации и (или) услуга не могут быть предоставлены инвалиду или инвалид самостоятельно приобрел указанное техническое средство реабилитации и (или) оплатил услугу за счет собственных средств. </w:t>
      </w:r>
      <w:proofErr w:type="gramStart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Компенсация выплачивается в размере стоимости приобретенного технического средства реабилитации и (или) оказанной услуги, но не более размера стоимости технического средства реабилитации и (или) услуги, предоставляемых уполномоченными органами в соответствии с индивидуальной программой реабилитации или абилитации инвалида, являющихся аналогичными техническому средству реабилитации, самостоятельно приобретенному за собственный счет инвалидом, и (или) оплаченной за счет собственных средств услуге, включая оплату банковских услуг (услуг</w:t>
      </w:r>
      <w:proofErr w:type="gramEnd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почтовой связи) по перечислению (пересылке) средств компенсации.</w:t>
      </w:r>
    </w:p>
    <w:p w:rsidR="00D35E89" w:rsidRDefault="00D35E89" w:rsidP="00D35E89">
      <w:pPr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силу п. 4 Порядка размер компенсации определяется уполномоченным органом по результатам последней по времени осуществления закупки технического средства реабилитации и (или) оказания услуги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D35E89" w:rsidRPr="004D0651" w:rsidRDefault="00D35E89" w:rsidP="00D35E89">
      <w:pPr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п. 5 Порядка компенсация инвалиду выплачивается на основании заявления инвалида либо лица, представляющего его интересы, о возмещении расходов по приобретению технического средства реабилитации и (или) оказанию услуги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поданного в уполномоченный орган однократно, и документов, подтверждающих расходы по самостоятельному приобретению технического средства реабилитации и (или) оказанию услуги инвалидом за собственный счет, а также предъявления им следующих документов:</w:t>
      </w:r>
      <w:proofErr w:type="gramEnd"/>
    </w:p>
    <w:p w:rsidR="00D35E89" w:rsidRPr="004D0651" w:rsidRDefault="00D35E89" w:rsidP="00D35E89">
      <w:pPr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а) документа, удостоверяющего личность инвалида, или документа, удостоверяющего личность лица, представляющего интересы инвалида;</w:t>
      </w:r>
    </w:p>
    <w:p w:rsidR="00D35E89" w:rsidRPr="004D0651" w:rsidRDefault="00D35E89" w:rsidP="00D35E89">
      <w:pPr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б) документа, подтверждающего место жительства (место пребывания или фактического проживания);</w:t>
      </w:r>
    </w:p>
    <w:p w:rsidR="00D35E89" w:rsidRDefault="00D35E89" w:rsidP="00D35E89">
      <w:pPr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в) заключения медико-технической экспертизы.</w:t>
      </w:r>
    </w:p>
    <w:p w:rsidR="00D35E89" w:rsidRDefault="00D35E89" w:rsidP="00D35E89">
      <w:pPr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п. 6 Порядка решение о выплате компенсации принимается уполномоченным органом в течение 30 дней со дня принятия уполномоченным органом заявления о выплате компенсации. Выплата инвалиду компенсации осуществляется уполномоченным органом в месячный срок </w:t>
      </w:r>
      <w:proofErr w:type="gramStart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принятия</w:t>
      </w:r>
      <w:proofErr w:type="gramEnd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решения путем почтового перевода или перечисления средств на счет, открытый инвалидом в кредитной организации»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35E89" w:rsidRDefault="00D35E89" w:rsidP="00D35E89">
      <w:pPr>
        <w:spacing w:after="0" w:line="240" w:lineRule="exact"/>
        <w:ind w:left="142"/>
        <w:jc w:val="both"/>
      </w:pPr>
    </w:p>
    <w:p w:rsidR="00D35E89" w:rsidRDefault="00D35E89" w:rsidP="00D35E89">
      <w:pPr>
        <w:spacing w:after="0" w:line="240" w:lineRule="exact"/>
        <w:ind w:left="142"/>
        <w:jc w:val="both"/>
      </w:pPr>
    </w:p>
    <w:p w:rsidR="00D35E89" w:rsidRPr="00D73EBA" w:rsidRDefault="00D35E89" w:rsidP="00D35E89">
      <w:pPr>
        <w:spacing w:after="0" w:line="240" w:lineRule="exact"/>
        <w:ind w:left="142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C2753" w:rsidRDefault="00EC2753" w:rsidP="00EC2753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C2753" w:rsidRDefault="00EC2753" w:rsidP="00EC2753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405E5B" w:rsidRPr="00405E5B" w:rsidRDefault="00405E5B" w:rsidP="00405E5B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C64780" w:rsidRPr="00C64780" w:rsidRDefault="00C64780" w:rsidP="00C64780">
      <w:pPr>
        <w:tabs>
          <w:tab w:val="left" w:pos="618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E2361">
        <w:rPr>
          <w:sz w:val="27"/>
          <w:szCs w:val="27"/>
        </w:rPr>
        <w:t xml:space="preserve">___________________ </w:t>
      </w:r>
    </w:p>
    <w:p w:rsidR="00017A09" w:rsidRPr="004577C1" w:rsidRDefault="00BC679F" w:rsidP="007C7BB1">
      <w:pPr>
        <w:jc w:val="both"/>
        <w:rPr>
          <w:rFonts w:ascii="Times New Roman" w:hAnsi="Times New Roman" w:cs="Times New Roman"/>
          <w:sz w:val="28"/>
          <w:szCs w:val="28"/>
        </w:rPr>
      </w:pPr>
      <w:r w:rsidRPr="004577C1">
        <w:rPr>
          <w:rFonts w:ascii="Times New Roman" w:hAnsi="Times New Roman" w:cs="Times New Roman"/>
          <w:b/>
          <w:i/>
          <w:u w:val="single"/>
        </w:rPr>
        <w:t>Верх-Таркский</w:t>
      </w:r>
      <w:r w:rsidRPr="004577C1">
        <w:rPr>
          <w:rFonts w:ascii="Times New Roman" w:hAnsi="Times New Roman" w:cs="Times New Roman"/>
          <w:i/>
          <w:u w:val="single"/>
        </w:rPr>
        <w:t xml:space="preserve">   </w:t>
      </w:r>
      <w:r w:rsidR="00C64780" w:rsidRPr="004577C1">
        <w:rPr>
          <w:rFonts w:ascii="Times New Roman" w:hAnsi="Times New Roman" w:cs="Times New Roman"/>
          <w:b/>
          <w:i/>
          <w:u w:val="single"/>
        </w:rPr>
        <w:t xml:space="preserve">Вестник    </w:t>
      </w:r>
      <w:r w:rsidR="00C64780" w:rsidRPr="004577C1">
        <w:rPr>
          <w:rFonts w:ascii="Times New Roman" w:hAnsi="Times New Roman" w:cs="Times New Roman"/>
        </w:rPr>
        <w:t xml:space="preserve"> </w:t>
      </w:r>
      <w:r w:rsidRPr="004577C1">
        <w:rPr>
          <w:rFonts w:ascii="Times New Roman" w:hAnsi="Times New Roman" w:cs="Times New Roman"/>
        </w:rPr>
        <w:t xml:space="preserve">Адрес: 632293 с. Верх-Тарка Кыштовский р-он  Новосибирская область      Ул. Волкова,70              </w:t>
      </w:r>
      <w:r w:rsidR="00C64780">
        <w:rPr>
          <w:rFonts w:ascii="Times New Roman" w:hAnsi="Times New Roman" w:cs="Times New Roman"/>
        </w:rPr>
        <w:t xml:space="preserve">                   </w:t>
      </w:r>
      <w:r w:rsidRPr="004577C1">
        <w:rPr>
          <w:rFonts w:ascii="Times New Roman" w:hAnsi="Times New Roman" w:cs="Times New Roman"/>
        </w:rPr>
        <w:t>Тираж: 15</w:t>
      </w:r>
      <w:r w:rsidR="00C36DE1">
        <w:rPr>
          <w:rFonts w:ascii="Times New Roman" w:hAnsi="Times New Roman" w:cs="Times New Roman"/>
        </w:rPr>
        <w:t xml:space="preserve"> </w:t>
      </w:r>
      <w:proofErr w:type="gramStart"/>
      <w:r w:rsidR="00C36DE1">
        <w:rPr>
          <w:rFonts w:ascii="Times New Roman" w:hAnsi="Times New Roman" w:cs="Times New Roman"/>
        </w:rPr>
        <w:t>эк</w:t>
      </w:r>
      <w:r w:rsidR="00711507">
        <w:rPr>
          <w:rFonts w:ascii="Times New Roman" w:hAnsi="Times New Roman" w:cs="Times New Roman"/>
        </w:rPr>
        <w:t>з</w:t>
      </w:r>
      <w:proofErr w:type="gramEnd"/>
    </w:p>
    <w:sectPr w:rsidR="00017A09" w:rsidRPr="004577C1" w:rsidSect="002247E6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0E5A" w:rsidRDefault="000B0E5A" w:rsidP="007C7BB1">
      <w:pPr>
        <w:spacing w:after="0" w:line="240" w:lineRule="auto"/>
      </w:pPr>
      <w:r>
        <w:separator/>
      </w:r>
    </w:p>
  </w:endnote>
  <w:endnote w:type="continuationSeparator" w:id="0">
    <w:p w:rsidR="000B0E5A" w:rsidRDefault="000B0E5A" w:rsidP="007C7B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0E5A" w:rsidRDefault="000B0E5A" w:rsidP="007C7BB1">
      <w:pPr>
        <w:spacing w:after="0" w:line="240" w:lineRule="auto"/>
      </w:pPr>
      <w:r>
        <w:separator/>
      </w:r>
    </w:p>
  </w:footnote>
  <w:footnote w:type="continuationSeparator" w:id="0">
    <w:p w:rsidR="000B0E5A" w:rsidRDefault="000B0E5A" w:rsidP="007C7B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2A5504A"/>
    <w:multiLevelType w:val="singleLevel"/>
    <w:tmpl w:val="82A5504A"/>
    <w:lvl w:ilvl="0">
      <w:start w:val="1"/>
      <w:numFmt w:val="decimal"/>
      <w:suff w:val="space"/>
      <w:lvlText w:val="%1."/>
      <w:lvlJc w:val="left"/>
    </w:lvl>
  </w:abstractNum>
  <w:abstractNum w:abstractNumId="1">
    <w:nsid w:val="0BCD6F31"/>
    <w:multiLevelType w:val="multilevel"/>
    <w:tmpl w:val="107E2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BE25670"/>
    <w:multiLevelType w:val="hybridMultilevel"/>
    <w:tmpl w:val="98D0D786"/>
    <w:lvl w:ilvl="0" w:tplc="85AA5B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2F434A6"/>
    <w:multiLevelType w:val="hybridMultilevel"/>
    <w:tmpl w:val="019C1A34"/>
    <w:lvl w:ilvl="0" w:tplc="24B6AF20">
      <w:start w:val="1"/>
      <w:numFmt w:val="decimal"/>
      <w:lvlText w:val="%1."/>
      <w:lvlJc w:val="left"/>
      <w:pPr>
        <w:ind w:left="170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4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4F84006"/>
    <w:multiLevelType w:val="multilevel"/>
    <w:tmpl w:val="D2A21F8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0D32647"/>
    <w:multiLevelType w:val="hybridMultilevel"/>
    <w:tmpl w:val="B5CCE978"/>
    <w:lvl w:ilvl="0" w:tplc="511CEE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36370E8"/>
    <w:multiLevelType w:val="hybridMultilevel"/>
    <w:tmpl w:val="EE9094B0"/>
    <w:lvl w:ilvl="0" w:tplc="D0B64FE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A6C62EA"/>
    <w:multiLevelType w:val="hybridMultilevel"/>
    <w:tmpl w:val="4424AD66"/>
    <w:lvl w:ilvl="0" w:tplc="A8A4487E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6E7C578A"/>
    <w:multiLevelType w:val="hybridMultilevel"/>
    <w:tmpl w:val="1DA841B4"/>
    <w:lvl w:ilvl="0" w:tplc="165C1990">
      <w:start w:val="1"/>
      <w:numFmt w:val="decimal"/>
      <w:lvlText w:val="%1)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>
    <w:nsid w:val="7C9F2A88"/>
    <w:multiLevelType w:val="hybridMultilevel"/>
    <w:tmpl w:val="CA884F16"/>
    <w:lvl w:ilvl="0" w:tplc="75C8010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6B35D9"/>
    <w:multiLevelType w:val="multilevel"/>
    <w:tmpl w:val="8F3EE67E"/>
    <w:lvl w:ilvl="0">
      <w:start w:val="1"/>
      <w:numFmt w:val="decimal"/>
      <w:lvlText w:val="%1."/>
      <w:lvlJc w:val="left"/>
      <w:pPr>
        <w:ind w:left="1785" w:hanging="10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8"/>
  </w:num>
  <w:num w:numId="2">
    <w:abstractNumId w:val="3"/>
  </w:num>
  <w:num w:numId="3">
    <w:abstractNumId w:val="12"/>
  </w:num>
  <w:num w:numId="4">
    <w:abstractNumId w:val="2"/>
  </w:num>
  <w:num w:numId="5">
    <w:abstractNumId w:val="7"/>
  </w:num>
  <w:num w:numId="6">
    <w:abstractNumId w:val="11"/>
  </w:num>
  <w:num w:numId="7">
    <w:abstractNumId w:val="13"/>
  </w:num>
  <w:num w:numId="8">
    <w:abstractNumId w:val="10"/>
  </w:num>
  <w:num w:numId="9">
    <w:abstractNumId w:val="9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4"/>
  </w:num>
  <w:num w:numId="13">
    <w:abstractNumId w:val="5"/>
  </w:num>
  <w:num w:numId="14">
    <w:abstractNumId w:val="6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grammar="clean"/>
  <w:defaultTabStop w:val="708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9A4200"/>
    <w:rsid w:val="0000736B"/>
    <w:rsid w:val="00017A09"/>
    <w:rsid w:val="00052762"/>
    <w:rsid w:val="00054BB5"/>
    <w:rsid w:val="000A1816"/>
    <w:rsid w:val="000B0E5A"/>
    <w:rsid w:val="000B61C7"/>
    <w:rsid w:val="000E7976"/>
    <w:rsid w:val="00100B51"/>
    <w:rsid w:val="0011261C"/>
    <w:rsid w:val="00116A3B"/>
    <w:rsid w:val="0013212C"/>
    <w:rsid w:val="00146156"/>
    <w:rsid w:val="0016739B"/>
    <w:rsid w:val="00174098"/>
    <w:rsid w:val="00176C43"/>
    <w:rsid w:val="001810AE"/>
    <w:rsid w:val="00191F0D"/>
    <w:rsid w:val="00196E18"/>
    <w:rsid w:val="001A7D2D"/>
    <w:rsid w:val="001C0D6F"/>
    <w:rsid w:val="001C1BE7"/>
    <w:rsid w:val="001C7592"/>
    <w:rsid w:val="001F4708"/>
    <w:rsid w:val="00207682"/>
    <w:rsid w:val="002247E6"/>
    <w:rsid w:val="00254145"/>
    <w:rsid w:val="00276D24"/>
    <w:rsid w:val="00276DB5"/>
    <w:rsid w:val="00284E1F"/>
    <w:rsid w:val="00293F38"/>
    <w:rsid w:val="002B60A0"/>
    <w:rsid w:val="002B7824"/>
    <w:rsid w:val="002C4F49"/>
    <w:rsid w:val="002F1138"/>
    <w:rsid w:val="003164A5"/>
    <w:rsid w:val="003205DA"/>
    <w:rsid w:val="003B0A99"/>
    <w:rsid w:val="003B3194"/>
    <w:rsid w:val="003F335F"/>
    <w:rsid w:val="003F5B2D"/>
    <w:rsid w:val="00405E5B"/>
    <w:rsid w:val="0041439F"/>
    <w:rsid w:val="00424556"/>
    <w:rsid w:val="004407DF"/>
    <w:rsid w:val="00443B93"/>
    <w:rsid w:val="00447778"/>
    <w:rsid w:val="00452C99"/>
    <w:rsid w:val="00452EEF"/>
    <w:rsid w:val="004577C1"/>
    <w:rsid w:val="00461656"/>
    <w:rsid w:val="004677F6"/>
    <w:rsid w:val="004717D9"/>
    <w:rsid w:val="00481B17"/>
    <w:rsid w:val="00483206"/>
    <w:rsid w:val="004926A8"/>
    <w:rsid w:val="004928B0"/>
    <w:rsid w:val="004D59D9"/>
    <w:rsid w:val="004E5CD1"/>
    <w:rsid w:val="00522A10"/>
    <w:rsid w:val="00533FFC"/>
    <w:rsid w:val="00552100"/>
    <w:rsid w:val="00567BAE"/>
    <w:rsid w:val="005B782D"/>
    <w:rsid w:val="005C6F20"/>
    <w:rsid w:val="0061197B"/>
    <w:rsid w:val="00617806"/>
    <w:rsid w:val="006434F7"/>
    <w:rsid w:val="006A490C"/>
    <w:rsid w:val="006B441C"/>
    <w:rsid w:val="006B5FA9"/>
    <w:rsid w:val="006C0E0F"/>
    <w:rsid w:val="00700A9A"/>
    <w:rsid w:val="00701040"/>
    <w:rsid w:val="007110AD"/>
    <w:rsid w:val="00711507"/>
    <w:rsid w:val="0071686B"/>
    <w:rsid w:val="00723F60"/>
    <w:rsid w:val="00730EF9"/>
    <w:rsid w:val="00795DC3"/>
    <w:rsid w:val="007A48AE"/>
    <w:rsid w:val="007B7CE3"/>
    <w:rsid w:val="007C7BB1"/>
    <w:rsid w:val="007D0900"/>
    <w:rsid w:val="007D55B6"/>
    <w:rsid w:val="007E24FA"/>
    <w:rsid w:val="008028D4"/>
    <w:rsid w:val="00805678"/>
    <w:rsid w:val="00813485"/>
    <w:rsid w:val="00813C5D"/>
    <w:rsid w:val="008214E0"/>
    <w:rsid w:val="0083477F"/>
    <w:rsid w:val="00847C33"/>
    <w:rsid w:val="0086014F"/>
    <w:rsid w:val="008806AB"/>
    <w:rsid w:val="00890217"/>
    <w:rsid w:val="008B7DBD"/>
    <w:rsid w:val="008E2E1F"/>
    <w:rsid w:val="008E33D6"/>
    <w:rsid w:val="009173B3"/>
    <w:rsid w:val="009175F7"/>
    <w:rsid w:val="009825FF"/>
    <w:rsid w:val="009A4200"/>
    <w:rsid w:val="009B2891"/>
    <w:rsid w:val="00A05A68"/>
    <w:rsid w:val="00A1604D"/>
    <w:rsid w:val="00A17B88"/>
    <w:rsid w:val="00A23247"/>
    <w:rsid w:val="00A23603"/>
    <w:rsid w:val="00A2399A"/>
    <w:rsid w:val="00A429A2"/>
    <w:rsid w:val="00A614EA"/>
    <w:rsid w:val="00AB43B0"/>
    <w:rsid w:val="00AD43EA"/>
    <w:rsid w:val="00AE43DA"/>
    <w:rsid w:val="00AE4569"/>
    <w:rsid w:val="00AF3936"/>
    <w:rsid w:val="00B03191"/>
    <w:rsid w:val="00B11825"/>
    <w:rsid w:val="00B14FF4"/>
    <w:rsid w:val="00B244DA"/>
    <w:rsid w:val="00B3517E"/>
    <w:rsid w:val="00B57BBE"/>
    <w:rsid w:val="00B72EE5"/>
    <w:rsid w:val="00B85603"/>
    <w:rsid w:val="00B92E40"/>
    <w:rsid w:val="00BB4D35"/>
    <w:rsid w:val="00BC2FC2"/>
    <w:rsid w:val="00BC679F"/>
    <w:rsid w:val="00BE7B78"/>
    <w:rsid w:val="00BF0EEB"/>
    <w:rsid w:val="00BF1449"/>
    <w:rsid w:val="00C07C95"/>
    <w:rsid w:val="00C1792B"/>
    <w:rsid w:val="00C34E0B"/>
    <w:rsid w:val="00C36DE1"/>
    <w:rsid w:val="00C64780"/>
    <w:rsid w:val="00CA6E1C"/>
    <w:rsid w:val="00CB0FF5"/>
    <w:rsid w:val="00CF414D"/>
    <w:rsid w:val="00D32A73"/>
    <w:rsid w:val="00D33882"/>
    <w:rsid w:val="00D35E89"/>
    <w:rsid w:val="00D5017F"/>
    <w:rsid w:val="00D50AA4"/>
    <w:rsid w:val="00D54566"/>
    <w:rsid w:val="00D66109"/>
    <w:rsid w:val="00D70EDA"/>
    <w:rsid w:val="00D76B86"/>
    <w:rsid w:val="00D87E92"/>
    <w:rsid w:val="00DB3DE8"/>
    <w:rsid w:val="00DD692F"/>
    <w:rsid w:val="00E209A7"/>
    <w:rsid w:val="00E21391"/>
    <w:rsid w:val="00E40684"/>
    <w:rsid w:val="00E46012"/>
    <w:rsid w:val="00E80E29"/>
    <w:rsid w:val="00EA41F9"/>
    <w:rsid w:val="00EC2753"/>
    <w:rsid w:val="00EE14C8"/>
    <w:rsid w:val="00EE58F3"/>
    <w:rsid w:val="00EF6D3E"/>
    <w:rsid w:val="00F00F95"/>
    <w:rsid w:val="00F137AC"/>
    <w:rsid w:val="00F27EE5"/>
    <w:rsid w:val="00F32F45"/>
    <w:rsid w:val="00F53608"/>
    <w:rsid w:val="00F5435B"/>
    <w:rsid w:val="00F628B7"/>
    <w:rsid w:val="00F6307D"/>
    <w:rsid w:val="00F85A44"/>
    <w:rsid w:val="00FA546B"/>
    <w:rsid w:val="00FB0732"/>
    <w:rsid w:val="00FC5C7E"/>
    <w:rsid w:val="00FD2FDF"/>
    <w:rsid w:val="00FE4AA1"/>
    <w:rsid w:val="00FF5B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4EA"/>
  </w:style>
  <w:style w:type="paragraph" w:styleId="1">
    <w:name w:val="heading 1"/>
    <w:basedOn w:val="a"/>
    <w:link w:val="10"/>
    <w:uiPriority w:val="9"/>
    <w:qFormat/>
    <w:rsid w:val="009A420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qFormat/>
    <w:rsid w:val="00700A9A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C36DE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420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A4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42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9A420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">
    <w:name w:val="Стиль"/>
    <w:rsid w:val="00196E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EA41F9"/>
  </w:style>
  <w:style w:type="paragraph" w:customStyle="1" w:styleId="ConsNonformat">
    <w:name w:val="ConsNonformat"/>
    <w:link w:val="ConsNonformat0"/>
    <w:rsid w:val="00D32A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481B17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BF0EEB"/>
    <w:rPr>
      <w:rFonts w:ascii="Arial" w:hAnsi="Arial" w:cs="Arial"/>
      <w:sz w:val="20"/>
      <w:szCs w:val="20"/>
    </w:rPr>
  </w:style>
  <w:style w:type="paragraph" w:styleId="a7">
    <w:name w:val="Title"/>
    <w:basedOn w:val="a"/>
    <w:link w:val="a8"/>
    <w:qFormat/>
    <w:rsid w:val="003205D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8">
    <w:name w:val="Название Знак"/>
    <w:basedOn w:val="a0"/>
    <w:link w:val="a7"/>
    <w:rsid w:val="003205D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9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1126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99"/>
    <w:qFormat/>
    <w:rsid w:val="0011261C"/>
    <w:rPr>
      <w:b/>
      <w:bCs/>
    </w:rPr>
  </w:style>
  <w:style w:type="character" w:customStyle="1" w:styleId="11">
    <w:name w:val="Основной текст1"/>
    <w:basedOn w:val="a0"/>
    <w:uiPriority w:val="99"/>
    <w:rsid w:val="0011261C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none"/>
      <w:lang w:val="ru-RU" w:eastAsia="ru-RU"/>
    </w:rPr>
  </w:style>
  <w:style w:type="paragraph" w:styleId="ab">
    <w:name w:val="List Paragraph"/>
    <w:basedOn w:val="a"/>
    <w:link w:val="ac"/>
    <w:uiPriority w:val="34"/>
    <w:qFormat/>
    <w:rsid w:val="008028D4"/>
    <w:pPr>
      <w:spacing w:after="0" w:line="240" w:lineRule="auto"/>
      <w:ind w:left="720"/>
      <w:contextualSpacing/>
      <w:jc w:val="center"/>
    </w:pPr>
    <w:rPr>
      <w:rFonts w:ascii="Times New Roman" w:eastAsia="Calibri" w:hAnsi="Times New Roman" w:cs="Times New Roman"/>
      <w:sz w:val="20"/>
    </w:rPr>
  </w:style>
  <w:style w:type="paragraph" w:styleId="ad">
    <w:name w:val="Body Text"/>
    <w:basedOn w:val="a"/>
    <w:link w:val="ae"/>
    <w:rsid w:val="008028D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e">
    <w:name w:val="Основной текст Знак"/>
    <w:basedOn w:val="a0"/>
    <w:link w:val="ad"/>
    <w:rsid w:val="008028D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Абзац списка Знак"/>
    <w:basedOn w:val="a0"/>
    <w:link w:val="ab"/>
    <w:uiPriority w:val="34"/>
    <w:locked/>
    <w:rsid w:val="008028D4"/>
    <w:rPr>
      <w:rFonts w:ascii="Times New Roman" w:eastAsia="Calibri" w:hAnsi="Times New Roman" w:cs="Times New Roman"/>
      <w:sz w:val="20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9"/>
    <w:locked/>
    <w:rsid w:val="008028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 Indent"/>
    <w:basedOn w:val="a"/>
    <w:link w:val="af0"/>
    <w:uiPriority w:val="99"/>
    <w:semiHidden/>
    <w:unhideWhenUsed/>
    <w:rsid w:val="00A05A68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A05A68"/>
  </w:style>
  <w:style w:type="character" w:customStyle="1" w:styleId="20">
    <w:name w:val="Заголовок 2 Знак"/>
    <w:basedOn w:val="a0"/>
    <w:link w:val="2"/>
    <w:rsid w:val="00700A9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FontStyle34">
    <w:name w:val="Font Style34"/>
    <w:rsid w:val="00723F60"/>
    <w:rPr>
      <w:rFonts w:ascii="Times New Roman" w:hAnsi="Times New Roman" w:cs="Times New Roman" w:hint="default"/>
      <w:sz w:val="22"/>
      <w:szCs w:val="22"/>
    </w:rPr>
  </w:style>
  <w:style w:type="character" w:styleId="af1">
    <w:name w:val="Emphasis"/>
    <w:uiPriority w:val="20"/>
    <w:qFormat/>
    <w:rsid w:val="001810AE"/>
    <w:rPr>
      <w:i/>
      <w:iCs/>
    </w:rPr>
  </w:style>
  <w:style w:type="character" w:customStyle="1" w:styleId="FontStyle39">
    <w:name w:val="Font Style39"/>
    <w:basedOn w:val="a0"/>
    <w:uiPriority w:val="99"/>
    <w:rsid w:val="001810AE"/>
    <w:rPr>
      <w:rFonts w:ascii="Times New Roman" w:hAnsi="Times New Roman" w:cs="Times New Roman"/>
      <w:sz w:val="22"/>
      <w:szCs w:val="22"/>
    </w:rPr>
  </w:style>
  <w:style w:type="paragraph" w:customStyle="1" w:styleId="msonospacing0">
    <w:name w:val="msonospacing"/>
    <w:basedOn w:val="a"/>
    <w:rsid w:val="001810AE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Без интервала1"/>
    <w:link w:val="NoSpacingChar"/>
    <w:rsid w:val="00C07C9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C07C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07C95"/>
    <w:rPr>
      <w:sz w:val="28"/>
      <w:szCs w:val="28"/>
      <w:lang w:val="ru-RU" w:eastAsia="en-US" w:bidi="ar-SA"/>
    </w:rPr>
  </w:style>
  <w:style w:type="paragraph" w:styleId="af2">
    <w:name w:val="No Spacing"/>
    <w:uiPriority w:val="1"/>
    <w:qFormat/>
    <w:rsid w:val="00C07C95"/>
    <w:pPr>
      <w:spacing w:after="0" w:line="240" w:lineRule="auto"/>
    </w:pPr>
    <w:rPr>
      <w:rFonts w:ascii="Calibri" w:eastAsia="Calibri" w:hAnsi="Calibri" w:cs="Calibri"/>
    </w:rPr>
  </w:style>
  <w:style w:type="character" w:customStyle="1" w:styleId="NoSpacingChar">
    <w:name w:val="No Spacing Char"/>
    <w:link w:val="12"/>
    <w:locked/>
    <w:rsid w:val="00C07C95"/>
    <w:rPr>
      <w:rFonts w:ascii="Calibri" w:eastAsia="Times New Roman" w:hAnsi="Calibri" w:cs="Times New Roman"/>
    </w:rPr>
  </w:style>
  <w:style w:type="paragraph" w:customStyle="1" w:styleId="Style6">
    <w:name w:val="Style6"/>
    <w:basedOn w:val="a"/>
    <w:uiPriority w:val="99"/>
    <w:rsid w:val="00424556"/>
    <w:pPr>
      <w:widowControl w:val="0"/>
      <w:autoSpaceDE w:val="0"/>
      <w:autoSpaceDN w:val="0"/>
      <w:adjustRightInd w:val="0"/>
      <w:spacing w:after="0" w:line="23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0">
    <w:name w:val="Font Style20"/>
    <w:uiPriority w:val="99"/>
    <w:rsid w:val="00424556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100B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13pt">
    <w:name w:val="Основной текст (2) + 13 pt;Полужирный"/>
    <w:basedOn w:val="a0"/>
    <w:rsid w:val="00100B5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Title">
    <w:name w:val="ConsPlusTitle"/>
    <w:uiPriority w:val="99"/>
    <w:rsid w:val="007A48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32">
    <w:name w:val="Body Text 3"/>
    <w:basedOn w:val="a"/>
    <w:link w:val="33"/>
    <w:uiPriority w:val="99"/>
    <w:semiHidden/>
    <w:unhideWhenUsed/>
    <w:rsid w:val="00E40684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semiHidden/>
    <w:rsid w:val="00E40684"/>
    <w:rPr>
      <w:sz w:val="16"/>
      <w:szCs w:val="16"/>
    </w:rPr>
  </w:style>
  <w:style w:type="paragraph" w:styleId="af3">
    <w:name w:val="header"/>
    <w:basedOn w:val="a"/>
    <w:link w:val="af4"/>
    <w:rsid w:val="00BC679F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af4">
    <w:name w:val="Верхний колонтитул Знак"/>
    <w:basedOn w:val="a0"/>
    <w:link w:val="af3"/>
    <w:rsid w:val="00BC679F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f5">
    <w:name w:val="caption"/>
    <w:basedOn w:val="a"/>
    <w:next w:val="a"/>
    <w:uiPriority w:val="99"/>
    <w:qFormat/>
    <w:rsid w:val="00BC67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tlemain">
    <w:name w:val="titlemain"/>
    <w:basedOn w:val="a0"/>
    <w:rsid w:val="00116A3B"/>
  </w:style>
  <w:style w:type="character" w:customStyle="1" w:styleId="titlemain2">
    <w:name w:val="titlemain2"/>
    <w:basedOn w:val="a0"/>
    <w:rsid w:val="00116A3B"/>
  </w:style>
  <w:style w:type="character" w:customStyle="1" w:styleId="30">
    <w:name w:val="Заголовок 3 Знак"/>
    <w:basedOn w:val="a0"/>
    <w:link w:val="3"/>
    <w:uiPriority w:val="9"/>
    <w:rsid w:val="00C36DE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f6">
    <w:name w:val="Основной текст_"/>
    <w:rsid w:val="00276D24"/>
    <w:rPr>
      <w:spacing w:val="1"/>
      <w:sz w:val="21"/>
      <w:szCs w:val="21"/>
      <w:shd w:val="clear" w:color="auto" w:fill="FFFFFF"/>
    </w:rPr>
  </w:style>
  <w:style w:type="character" w:customStyle="1" w:styleId="af7">
    <w:name w:val="Текст Знак"/>
    <w:basedOn w:val="a0"/>
    <w:link w:val="af8"/>
    <w:locked/>
    <w:rsid w:val="002B7824"/>
    <w:rPr>
      <w:rFonts w:ascii="Consolas" w:hAnsi="Consolas"/>
      <w:sz w:val="21"/>
      <w:szCs w:val="21"/>
      <w:lang w:val="en-US" w:bidi="en-US"/>
    </w:rPr>
  </w:style>
  <w:style w:type="paragraph" w:styleId="af8">
    <w:name w:val="Plain Text"/>
    <w:basedOn w:val="a"/>
    <w:link w:val="af7"/>
    <w:rsid w:val="002B7824"/>
    <w:pPr>
      <w:spacing w:after="0" w:line="240" w:lineRule="auto"/>
    </w:pPr>
    <w:rPr>
      <w:rFonts w:ascii="Consolas" w:hAnsi="Consolas"/>
      <w:sz w:val="21"/>
      <w:szCs w:val="21"/>
      <w:lang w:val="en-US" w:bidi="en-US"/>
    </w:rPr>
  </w:style>
  <w:style w:type="character" w:customStyle="1" w:styleId="13">
    <w:name w:val="Текст Знак1"/>
    <w:basedOn w:val="a0"/>
    <w:link w:val="af8"/>
    <w:uiPriority w:val="99"/>
    <w:semiHidden/>
    <w:rsid w:val="002B7824"/>
    <w:rPr>
      <w:rFonts w:ascii="Consolas" w:hAnsi="Consolas" w:cs="Consolas"/>
      <w:sz w:val="21"/>
      <w:szCs w:val="21"/>
    </w:rPr>
  </w:style>
  <w:style w:type="paragraph" w:customStyle="1" w:styleId="Style5">
    <w:name w:val="Style5"/>
    <w:basedOn w:val="a"/>
    <w:uiPriority w:val="99"/>
    <w:rsid w:val="002B7824"/>
    <w:pPr>
      <w:widowControl w:val="0"/>
      <w:autoSpaceDE w:val="0"/>
      <w:autoSpaceDN w:val="0"/>
      <w:adjustRightInd w:val="0"/>
      <w:spacing w:after="0" w:line="283" w:lineRule="exact"/>
      <w:ind w:firstLine="221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2B7824"/>
    <w:rPr>
      <w:rFonts w:ascii="Times New Roman" w:hAnsi="Times New Roman" w:cs="Times New Roman" w:hint="default"/>
      <w:sz w:val="24"/>
      <w:szCs w:val="24"/>
    </w:rPr>
  </w:style>
  <w:style w:type="character" w:customStyle="1" w:styleId="cnsl">
    <w:name w:val="cnsl"/>
    <w:basedOn w:val="a0"/>
    <w:rsid w:val="00F27EE5"/>
  </w:style>
  <w:style w:type="paragraph" w:styleId="af9">
    <w:name w:val="footer"/>
    <w:basedOn w:val="a"/>
    <w:link w:val="afa"/>
    <w:uiPriority w:val="99"/>
    <w:semiHidden/>
    <w:unhideWhenUsed/>
    <w:rsid w:val="007C7B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semiHidden/>
    <w:rsid w:val="007C7BB1"/>
  </w:style>
  <w:style w:type="character" w:customStyle="1" w:styleId="ConsNonformat0">
    <w:name w:val="ConsNonformat Знак"/>
    <w:basedOn w:val="a0"/>
    <w:link w:val="ConsNonformat"/>
    <w:locked/>
    <w:rsid w:val="00AD43E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AD43EA"/>
    <w:rPr>
      <w:shd w:val="clear" w:color="auto" w:fill="FFFFFF"/>
    </w:rPr>
  </w:style>
  <w:style w:type="paragraph" w:customStyle="1" w:styleId="22">
    <w:name w:val="Основной текст (2)"/>
    <w:basedOn w:val="a"/>
    <w:link w:val="21"/>
    <w:rsid w:val="00AD43EA"/>
    <w:pPr>
      <w:widowControl w:val="0"/>
      <w:shd w:val="clear" w:color="auto" w:fill="FFFFFF"/>
      <w:spacing w:after="240" w:line="240" w:lineRule="exact"/>
    </w:pPr>
  </w:style>
  <w:style w:type="character" w:customStyle="1" w:styleId="FontStyle16">
    <w:name w:val="Font Style16"/>
    <w:uiPriority w:val="99"/>
    <w:rsid w:val="00AD43EA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10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196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9886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0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3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6996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6244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5000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350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25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42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484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72661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7803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33556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326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932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0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1101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8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820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400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64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719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2935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527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4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870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75915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04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758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6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9924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257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7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0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96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6990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3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6217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24141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08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6207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9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580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4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1467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105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0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2217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0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6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8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13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94933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4146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7218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249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1298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72E484-7F61-4E3A-8D5C-2ED39A7F2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635</Words>
  <Characters>3622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user327-1</dc:creator>
  <cp:lastModifiedBy>HP</cp:lastModifiedBy>
  <cp:revision>2</cp:revision>
  <cp:lastPrinted>2020-10-21T05:34:00Z</cp:lastPrinted>
  <dcterms:created xsi:type="dcterms:W3CDTF">2022-10-26T07:58:00Z</dcterms:created>
  <dcterms:modified xsi:type="dcterms:W3CDTF">2022-10-26T07:58:00Z</dcterms:modified>
</cp:coreProperties>
</file>