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86" w:rsidRPr="007C7BB1" w:rsidRDefault="00724D86" w:rsidP="00997BDD">
      <w:pPr>
        <w:pStyle w:val="1"/>
        <w:ind w:left="-851" w:firstLine="851"/>
        <w:jc w:val="center"/>
        <w:rPr>
          <w:i/>
          <w:sz w:val="72"/>
          <w:szCs w:val="72"/>
        </w:rPr>
      </w:pPr>
      <w:r w:rsidRPr="007C7BB1">
        <w:rPr>
          <w:i/>
          <w:sz w:val="72"/>
          <w:szCs w:val="72"/>
          <w:u w:val="single"/>
        </w:rPr>
        <w:t xml:space="preserve">Верх-Таркский </w:t>
      </w:r>
      <w:r w:rsidRPr="007C7BB1">
        <w:rPr>
          <w:rFonts w:eastAsia="Calibri"/>
          <w:i/>
          <w:sz w:val="72"/>
          <w:szCs w:val="72"/>
          <w:u w:val="single"/>
        </w:rPr>
        <w:t>Вестник</w:t>
      </w:r>
    </w:p>
    <w:p w:rsidR="00724D86" w:rsidRDefault="00724D86" w:rsidP="003B6713">
      <w:pPr>
        <w:ind w:left="-851" w:firstLine="851"/>
        <w:jc w:val="center"/>
        <w:rPr>
          <w:rFonts w:eastAsia="Calibri"/>
          <w:b/>
        </w:rPr>
      </w:pPr>
      <w:r w:rsidRPr="007C7BB1">
        <w:rPr>
          <w:sz w:val="20"/>
          <w:szCs w:val="20"/>
        </w:rPr>
        <w:t xml:space="preserve">Периодическое печатное издание Совета депутатов  муниципального образования Верх-Таркского сельсовета Кыштовского района Новосибирской области                                           </w:t>
      </w:r>
      <w:r w:rsidR="00997BD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C7BB1">
        <w:rPr>
          <w:rFonts w:eastAsia="Calibri"/>
          <w:b/>
        </w:rPr>
        <w:t>№</w:t>
      </w:r>
      <w:r w:rsidR="004C2BD7">
        <w:rPr>
          <w:rFonts w:eastAsia="Calibri"/>
          <w:b/>
        </w:rPr>
        <w:t xml:space="preserve"> </w:t>
      </w:r>
      <w:r w:rsidR="00190B0F">
        <w:rPr>
          <w:rFonts w:eastAsia="Calibri"/>
          <w:b/>
        </w:rPr>
        <w:t>10</w:t>
      </w:r>
      <w:r w:rsidR="007B3C7A">
        <w:rPr>
          <w:rFonts w:eastAsia="Calibri"/>
          <w:b/>
        </w:rPr>
        <w:t>8</w:t>
      </w:r>
      <w:r w:rsidR="00190B0F">
        <w:rPr>
          <w:rFonts w:eastAsia="Calibri"/>
          <w:b/>
        </w:rPr>
        <w:t xml:space="preserve"> </w:t>
      </w:r>
      <w:r w:rsidR="0025771A">
        <w:rPr>
          <w:rFonts w:eastAsia="Calibri"/>
          <w:b/>
        </w:rPr>
        <w:t xml:space="preserve"> </w:t>
      </w:r>
      <w:r w:rsidR="007B3C7A">
        <w:rPr>
          <w:rFonts w:eastAsia="Calibri"/>
          <w:b/>
        </w:rPr>
        <w:t xml:space="preserve">18 </w:t>
      </w:r>
      <w:r w:rsidR="00190B0F">
        <w:rPr>
          <w:rFonts w:eastAsia="Calibri"/>
          <w:b/>
        </w:rPr>
        <w:t>сентября</w:t>
      </w:r>
      <w:r w:rsidRPr="007C7BB1">
        <w:rPr>
          <w:rFonts w:eastAsia="Calibri"/>
          <w:b/>
        </w:rPr>
        <w:t xml:space="preserve"> 202</w:t>
      </w:r>
      <w:r w:rsidR="001E7D93">
        <w:rPr>
          <w:rFonts w:eastAsia="Calibri"/>
          <w:b/>
        </w:rPr>
        <w:t>5</w:t>
      </w:r>
      <w:r w:rsidRPr="007C7BB1">
        <w:rPr>
          <w:rFonts w:eastAsia="Calibri"/>
          <w:b/>
        </w:rPr>
        <w:t>г</w:t>
      </w:r>
    </w:p>
    <w:p w:rsidR="004D0149" w:rsidRPr="003B6713" w:rsidRDefault="004D0149" w:rsidP="003B6713">
      <w:pPr>
        <w:ind w:left="-851" w:firstLine="851"/>
        <w:jc w:val="center"/>
        <w:rPr>
          <w:rFonts w:eastAsia="Calibri"/>
          <w:b/>
        </w:rPr>
      </w:pPr>
    </w:p>
    <w:p w:rsidR="00CE2591" w:rsidRDefault="00724D86" w:rsidP="00CE2591">
      <w:pPr>
        <w:pStyle w:val="a5"/>
        <w:spacing w:before="56" w:line="343" w:lineRule="auto"/>
        <w:ind w:left="-851" w:firstLine="851"/>
        <w:jc w:val="center"/>
        <w:rPr>
          <w:b w:val="0"/>
          <w:sz w:val="24"/>
          <w:szCs w:val="24"/>
          <w:u w:val="single"/>
        </w:rPr>
      </w:pPr>
      <w:r w:rsidRPr="008C73B2">
        <w:rPr>
          <w:b w:val="0"/>
          <w:sz w:val="24"/>
          <w:szCs w:val="24"/>
          <w:u w:val="single"/>
        </w:rPr>
        <w:t>ОСНОВАН   25.04.2008г.                                                              бесплатный</w:t>
      </w:r>
      <w:bookmarkStart w:id="0" w:name="_GoBack"/>
      <w:bookmarkEnd w:id="0"/>
    </w:p>
    <w:p w:rsidR="000A170E" w:rsidRDefault="000A170E" w:rsidP="000A170E">
      <w:pPr>
        <w:rPr>
          <w:rFonts w:cs="Calibri"/>
          <w:noProof/>
        </w:rPr>
      </w:pPr>
    </w:p>
    <w:p w:rsidR="000A170E" w:rsidRPr="007B3C7A" w:rsidRDefault="000A170E" w:rsidP="000A170E">
      <w:pPr>
        <w:jc w:val="center"/>
        <w:rPr>
          <w:b/>
          <w:sz w:val="28"/>
          <w:szCs w:val="28"/>
          <w:lang w:eastAsia="ru-RU"/>
        </w:rPr>
      </w:pP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ОКРУЖНАЯ ИЗБИРАТЕЛЬНАЯ КОМИССИЯ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МНОГОМАНДАТНОГО ИЗБИРАТЕЛЬНОГО ОКРУГА № 1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ПО ВЫБОРАМ ДЕПУТАТОВ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СОВЕТА ДЕПУТАТОВ ВЕРХ-ТАРКСКОГО СЕЛЬСОВЕТА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КЫШТОВСКОГО РАЙОНА НОВОСИБИРСКОЙ ОБЛАСТИ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__________________СЕДЬМОГО СОЗЫВА_________________</w:t>
      </w:r>
    </w:p>
    <w:p w:rsidR="007B3C7A" w:rsidRPr="007B3C7A" w:rsidRDefault="007B3C7A" w:rsidP="007B3C7A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 xml:space="preserve">16 сентября 2025 года                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        </w:t>
      </w:r>
      <w:r w:rsidRPr="007B3C7A">
        <w:rPr>
          <w:rFonts w:eastAsiaTheme="minorHAnsi"/>
          <w:b/>
          <w:bCs/>
          <w:color w:val="000000"/>
          <w:sz w:val="24"/>
          <w:szCs w:val="24"/>
        </w:rPr>
        <w:t xml:space="preserve">РЕШЕНИЕ                                               </w:t>
      </w:r>
      <w:r w:rsidRPr="007B3C7A">
        <w:rPr>
          <w:rFonts w:eastAsiaTheme="minorHAnsi"/>
          <w:color w:val="000000"/>
          <w:sz w:val="24"/>
          <w:szCs w:val="24"/>
        </w:rPr>
        <w:t>№6/1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proofErr w:type="gramStart"/>
      <w:r w:rsidRPr="007B3C7A">
        <w:rPr>
          <w:rFonts w:eastAsiaTheme="minorHAnsi"/>
          <w:b/>
          <w:bCs/>
          <w:color w:val="000000"/>
          <w:sz w:val="24"/>
          <w:szCs w:val="24"/>
        </w:rPr>
        <w:t>с</w:t>
      </w:r>
      <w:proofErr w:type="gramEnd"/>
      <w:r w:rsidRPr="007B3C7A">
        <w:rPr>
          <w:rFonts w:eastAsiaTheme="minorHAnsi"/>
          <w:b/>
          <w:bCs/>
          <w:color w:val="000000"/>
          <w:sz w:val="24"/>
          <w:szCs w:val="24"/>
        </w:rPr>
        <w:t>. Кыштовка</w:t>
      </w:r>
    </w:p>
    <w:p w:rsidR="007B3C7A" w:rsidRPr="007B3C7A" w:rsidRDefault="007B3C7A" w:rsidP="007B3C7A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О результатах выборов депутатов Совета депутатов Верх-Таркского сельсовета Кыштовского района Новосибирской области седьмого созыва по многомандатному избирательному округу № 1</w:t>
      </w:r>
    </w:p>
    <w:p w:rsidR="007B3C7A" w:rsidRPr="007B3C7A" w:rsidRDefault="007B3C7A" w:rsidP="007B3C7A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7B3C7A" w:rsidRPr="007B3C7A" w:rsidRDefault="007B3C7A" w:rsidP="007B3C7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proofErr w:type="gramStart"/>
      <w:r w:rsidRPr="007B3C7A">
        <w:rPr>
          <w:rFonts w:eastAsiaTheme="minorHAnsi"/>
          <w:color w:val="000000"/>
          <w:sz w:val="24"/>
          <w:szCs w:val="24"/>
        </w:rPr>
        <w:t xml:space="preserve">На основании протокола о результатах выборов депутатов Совета депутатов Верх-Таркского сельсовета Кыштовского района Новосибирской области седьмого созыва по многомандатному избирательному округу № 1, подписанного членами окружной избирательной комиссии с правом решающего голоса в </w:t>
      </w:r>
      <w:r>
        <w:rPr>
          <w:rFonts w:eastAsiaTheme="minorHAnsi"/>
          <w:color w:val="000000"/>
          <w:sz w:val="24"/>
          <w:szCs w:val="24"/>
        </w:rPr>
        <w:t xml:space="preserve">16 </w:t>
      </w:r>
      <w:r w:rsidRPr="007B3C7A">
        <w:rPr>
          <w:rFonts w:eastAsiaTheme="minorHAnsi"/>
          <w:color w:val="000000"/>
          <w:sz w:val="24"/>
          <w:szCs w:val="24"/>
        </w:rPr>
        <w:t xml:space="preserve">часов </w:t>
      </w:r>
      <w:r>
        <w:rPr>
          <w:rFonts w:eastAsiaTheme="minorHAnsi"/>
          <w:color w:val="000000"/>
          <w:sz w:val="24"/>
          <w:szCs w:val="24"/>
        </w:rPr>
        <w:t xml:space="preserve">46 </w:t>
      </w:r>
      <w:r w:rsidRPr="007B3C7A">
        <w:rPr>
          <w:rFonts w:eastAsiaTheme="minorHAnsi"/>
          <w:color w:val="000000"/>
          <w:sz w:val="24"/>
          <w:szCs w:val="24"/>
        </w:rPr>
        <w:t xml:space="preserve">минут « 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16</w:t>
      </w:r>
      <w:r w:rsidRPr="007B3C7A">
        <w:rPr>
          <w:rFonts w:eastAsiaTheme="minorHAnsi"/>
          <w:color w:val="000000"/>
          <w:sz w:val="24"/>
          <w:szCs w:val="24"/>
        </w:rPr>
        <w:t xml:space="preserve"> » </w:t>
      </w:r>
      <w:r>
        <w:rPr>
          <w:rFonts w:eastAsiaTheme="minorHAnsi"/>
          <w:color w:val="000000"/>
          <w:sz w:val="24"/>
          <w:szCs w:val="24"/>
        </w:rPr>
        <w:t>сентября 2025</w:t>
      </w:r>
      <w:r w:rsidRPr="007B3C7A">
        <w:rPr>
          <w:rFonts w:eastAsiaTheme="minorHAnsi"/>
          <w:color w:val="000000"/>
          <w:sz w:val="24"/>
          <w:szCs w:val="24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</w:t>
      </w:r>
      <w:proofErr w:type="gramEnd"/>
      <w:r w:rsidRPr="007B3C7A">
        <w:rPr>
          <w:rFonts w:eastAsiaTheme="minorHAnsi"/>
          <w:color w:val="000000"/>
          <w:sz w:val="24"/>
          <w:szCs w:val="24"/>
        </w:rPr>
        <w:t xml:space="preserve"> комиссия многомандатного избирательного округа № 1</w:t>
      </w:r>
    </w:p>
    <w:p w:rsidR="007B3C7A" w:rsidRPr="007B3C7A" w:rsidRDefault="007B3C7A" w:rsidP="007B3C7A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7B3C7A">
        <w:rPr>
          <w:rFonts w:eastAsiaTheme="minorHAnsi"/>
          <w:b/>
          <w:bCs/>
          <w:color w:val="000000"/>
          <w:sz w:val="24"/>
          <w:szCs w:val="24"/>
        </w:rPr>
        <w:t>РЕШИЛА:</w:t>
      </w:r>
    </w:p>
    <w:p w:rsidR="007B3C7A" w:rsidRDefault="007B3C7A" w:rsidP="007B3C7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B3C7A">
        <w:rPr>
          <w:rFonts w:eastAsiaTheme="minorHAnsi"/>
          <w:color w:val="000000"/>
          <w:sz w:val="24"/>
          <w:szCs w:val="24"/>
        </w:rPr>
        <w:t>1. Признать результаты выборов депутатов Совета депутатов Вер</w:t>
      </w:r>
      <w:proofErr w:type="gramStart"/>
      <w:r w:rsidRPr="007B3C7A">
        <w:rPr>
          <w:rFonts w:eastAsiaTheme="minorHAnsi"/>
          <w:color w:val="000000"/>
          <w:sz w:val="24"/>
          <w:szCs w:val="24"/>
        </w:rPr>
        <w:t>х-</w:t>
      </w:r>
      <w:proofErr w:type="gramEnd"/>
      <w:r w:rsidRPr="007B3C7A">
        <w:rPr>
          <w:rFonts w:eastAsiaTheme="minorHAnsi"/>
          <w:color w:val="000000"/>
          <w:sz w:val="24"/>
          <w:szCs w:val="24"/>
        </w:rPr>
        <w:t xml:space="preserve"> Таркского сельсовета Кыштовского района Новосибирской области седьмого созыва по многомандатному избирательному округу № 1 действительными. </w:t>
      </w:r>
    </w:p>
    <w:p w:rsidR="007B3C7A" w:rsidRDefault="007B3C7A" w:rsidP="007B3C7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B3C7A">
        <w:rPr>
          <w:rFonts w:eastAsiaTheme="minorHAnsi"/>
          <w:color w:val="000000"/>
          <w:sz w:val="24"/>
          <w:szCs w:val="24"/>
        </w:rPr>
        <w:t xml:space="preserve">2. Считать избранными депутатами Совета депутатов Верх-Таркского сельсовета Кыштовского района Новосибирской области седьмого созыва по многомандатному избирательному округу № 1: </w:t>
      </w:r>
      <w:r w:rsidRPr="007B3C7A">
        <w:rPr>
          <w:rFonts w:eastAsiaTheme="minorHAnsi"/>
          <w:b/>
          <w:color w:val="000000"/>
          <w:sz w:val="24"/>
          <w:szCs w:val="24"/>
        </w:rPr>
        <w:t>Чебыкина Николая Васильевича, Худякова Сергея Петровича, Фомина Владимира Александровича, Балашова Михаила Ивановича, Дудкину Веру Ивановну, Власову Наталью Юрьевну, Капуста Николая Александровича</w:t>
      </w:r>
      <w:r w:rsidRPr="007B3C7A">
        <w:rPr>
          <w:rFonts w:eastAsiaTheme="minorHAnsi"/>
          <w:color w:val="000000"/>
          <w:sz w:val="24"/>
          <w:szCs w:val="24"/>
        </w:rPr>
        <w:t xml:space="preserve">, получивших наибольшее число голосов избирателей, принявших участие в голосовании. </w:t>
      </w:r>
    </w:p>
    <w:p w:rsidR="007B3C7A" w:rsidRPr="007B3C7A" w:rsidRDefault="007B3C7A" w:rsidP="007B3C7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B3C7A">
        <w:rPr>
          <w:rFonts w:eastAsiaTheme="minorHAnsi"/>
          <w:color w:val="000000"/>
          <w:sz w:val="24"/>
          <w:szCs w:val="24"/>
        </w:rPr>
        <w:t>3. Опубликовать настоящее решение в периодическом печатном издании «Верх-Таркский Вестник».</w:t>
      </w:r>
    </w:p>
    <w:p w:rsidR="007B3C7A" w:rsidRDefault="007B3C7A" w:rsidP="007B3C7A">
      <w:pPr>
        <w:widowControl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</w:p>
    <w:p w:rsidR="007B3C7A" w:rsidRDefault="007B3C7A" w:rsidP="007B3C7A">
      <w:pPr>
        <w:widowControl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7B3C7A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Председатель комиссии Е.А. Несолёнова</w:t>
      </w:r>
    </w:p>
    <w:p w:rsidR="007B3C7A" w:rsidRPr="007B3C7A" w:rsidRDefault="007B3C7A" w:rsidP="007B3C7A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7B3C7A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Секретарь комиссии А.В. Шумская</w:t>
      </w:r>
    </w:p>
    <w:p w:rsidR="007B3C7A" w:rsidRPr="007B3C7A" w:rsidRDefault="007B3C7A" w:rsidP="007B3C7A">
      <w:pPr>
        <w:widowControl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</w:p>
    <w:p w:rsidR="007B3C7A" w:rsidRDefault="007B3C7A" w:rsidP="003C16DF">
      <w:pPr>
        <w:tabs>
          <w:tab w:val="left" w:pos="1105"/>
        </w:tabs>
        <w:spacing w:line="360" w:lineRule="auto"/>
        <w:ind w:firstLine="1106"/>
        <w:jc w:val="center"/>
        <w:rPr>
          <w:b/>
          <w:i/>
          <w:sz w:val="20"/>
          <w:szCs w:val="20"/>
          <w:u w:val="single"/>
        </w:rPr>
      </w:pPr>
    </w:p>
    <w:p w:rsidR="007B3C7A" w:rsidRDefault="007B3C7A" w:rsidP="003C16DF">
      <w:pPr>
        <w:tabs>
          <w:tab w:val="left" w:pos="1105"/>
        </w:tabs>
        <w:spacing w:line="360" w:lineRule="auto"/>
        <w:ind w:firstLine="1106"/>
        <w:jc w:val="center"/>
        <w:rPr>
          <w:b/>
          <w:i/>
          <w:sz w:val="20"/>
          <w:szCs w:val="20"/>
          <w:u w:val="single"/>
        </w:rPr>
      </w:pPr>
    </w:p>
    <w:p w:rsidR="007B3C7A" w:rsidRDefault="007B3C7A" w:rsidP="003C16DF">
      <w:pPr>
        <w:tabs>
          <w:tab w:val="left" w:pos="1105"/>
        </w:tabs>
        <w:spacing w:line="360" w:lineRule="auto"/>
        <w:ind w:firstLine="1106"/>
        <w:jc w:val="center"/>
        <w:rPr>
          <w:b/>
          <w:i/>
          <w:sz w:val="20"/>
          <w:szCs w:val="20"/>
          <w:u w:val="single"/>
        </w:rPr>
      </w:pPr>
    </w:p>
    <w:p w:rsidR="00724D86" w:rsidRPr="008E2088" w:rsidRDefault="00724D86" w:rsidP="003C16DF">
      <w:pPr>
        <w:tabs>
          <w:tab w:val="left" w:pos="1105"/>
        </w:tabs>
        <w:spacing w:line="360" w:lineRule="auto"/>
        <w:ind w:firstLine="1106"/>
        <w:jc w:val="center"/>
        <w:rPr>
          <w:sz w:val="20"/>
          <w:szCs w:val="20"/>
        </w:rPr>
      </w:pPr>
      <w:r w:rsidRPr="008E2088">
        <w:rPr>
          <w:b/>
          <w:i/>
          <w:sz w:val="20"/>
          <w:szCs w:val="20"/>
          <w:u w:val="single"/>
        </w:rPr>
        <w:t>Верх-Таркский</w:t>
      </w:r>
      <w:r w:rsidRPr="008E2088">
        <w:rPr>
          <w:i/>
          <w:sz w:val="20"/>
          <w:szCs w:val="20"/>
          <w:u w:val="single"/>
        </w:rPr>
        <w:t xml:space="preserve">   </w:t>
      </w:r>
      <w:r w:rsidRPr="008E2088">
        <w:rPr>
          <w:b/>
          <w:i/>
          <w:sz w:val="20"/>
          <w:szCs w:val="20"/>
          <w:u w:val="single"/>
        </w:rPr>
        <w:t xml:space="preserve">Вестник    </w:t>
      </w:r>
      <w:r w:rsidRPr="008E2088">
        <w:rPr>
          <w:sz w:val="20"/>
          <w:szCs w:val="20"/>
        </w:rPr>
        <w:t xml:space="preserve"> Адрес: 632293 с. Верх-Тарка Кыштовский р-он  Новосибирская область      </w:t>
      </w:r>
      <w:r w:rsidR="003B6713" w:rsidRPr="008E2088">
        <w:rPr>
          <w:sz w:val="20"/>
          <w:szCs w:val="20"/>
        </w:rPr>
        <w:t xml:space="preserve">                                  </w:t>
      </w:r>
      <w:r w:rsidRPr="008E2088">
        <w:rPr>
          <w:sz w:val="20"/>
          <w:szCs w:val="20"/>
        </w:rPr>
        <w:t xml:space="preserve">Ул. Волкова,70                                 Тираж: 15 </w:t>
      </w:r>
      <w:proofErr w:type="gramStart"/>
      <w:r w:rsidRPr="008E2088">
        <w:rPr>
          <w:sz w:val="20"/>
          <w:szCs w:val="20"/>
        </w:rPr>
        <w:t>экз</w:t>
      </w:r>
      <w:proofErr w:type="gramEnd"/>
    </w:p>
    <w:p w:rsidR="001E2935" w:rsidRPr="008F4930" w:rsidRDefault="001E2935" w:rsidP="007B3C7A"/>
    <w:sectPr w:rsidR="001E2935" w:rsidRPr="008F4930" w:rsidSect="001E29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FD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5">
    <w:nsid w:val="16BC66C9"/>
    <w:multiLevelType w:val="hybridMultilevel"/>
    <w:tmpl w:val="AB02095A"/>
    <w:lvl w:ilvl="0" w:tplc="C67870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E7E43"/>
    <w:multiLevelType w:val="hybridMultilevel"/>
    <w:tmpl w:val="49B2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DE16EC"/>
    <w:multiLevelType w:val="multilevel"/>
    <w:tmpl w:val="2860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2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5">
    <w:nsid w:val="405D7E52"/>
    <w:multiLevelType w:val="hybridMultilevel"/>
    <w:tmpl w:val="261A0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476214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9">
    <w:nsid w:val="4D4628C9"/>
    <w:multiLevelType w:val="multilevel"/>
    <w:tmpl w:val="D5FCC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1">
    <w:nsid w:val="57BC7F5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2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8B42C5"/>
    <w:multiLevelType w:val="hybridMultilevel"/>
    <w:tmpl w:val="61266214"/>
    <w:lvl w:ilvl="0" w:tplc="EF5C1D4E">
      <w:numFmt w:val="bullet"/>
      <w:lvlText w:val=""/>
      <w:lvlJc w:val="left"/>
      <w:pPr>
        <w:ind w:left="8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A36CA">
      <w:numFmt w:val="bullet"/>
      <w:lvlText w:val="•"/>
      <w:lvlJc w:val="left"/>
      <w:pPr>
        <w:ind w:left="1694" w:hanging="709"/>
      </w:pPr>
      <w:rPr>
        <w:rFonts w:hint="default"/>
        <w:lang w:val="ru-RU" w:eastAsia="en-US" w:bidi="ar-SA"/>
      </w:rPr>
    </w:lvl>
    <w:lvl w:ilvl="2" w:tplc="54328A34">
      <w:numFmt w:val="bullet"/>
      <w:lvlText w:val="•"/>
      <w:lvlJc w:val="left"/>
      <w:pPr>
        <w:ind w:left="2569" w:hanging="709"/>
      </w:pPr>
      <w:rPr>
        <w:rFonts w:hint="default"/>
        <w:lang w:val="ru-RU" w:eastAsia="en-US" w:bidi="ar-SA"/>
      </w:rPr>
    </w:lvl>
    <w:lvl w:ilvl="3" w:tplc="7C58D11C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B66CE88C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DF50A2CA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C1427FF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B944D4E0">
      <w:numFmt w:val="bullet"/>
      <w:lvlText w:val="•"/>
      <w:lvlJc w:val="left"/>
      <w:pPr>
        <w:ind w:left="6942" w:hanging="709"/>
      </w:pPr>
      <w:rPr>
        <w:rFonts w:hint="default"/>
        <w:lang w:val="ru-RU" w:eastAsia="en-US" w:bidi="ar-SA"/>
      </w:rPr>
    </w:lvl>
    <w:lvl w:ilvl="8" w:tplc="355690DC">
      <w:numFmt w:val="bullet"/>
      <w:lvlText w:val="•"/>
      <w:lvlJc w:val="left"/>
      <w:pPr>
        <w:ind w:left="7816" w:hanging="709"/>
      </w:pPr>
      <w:rPr>
        <w:rFonts w:hint="default"/>
        <w:lang w:val="ru-RU" w:eastAsia="en-US" w:bidi="ar-SA"/>
      </w:rPr>
    </w:lvl>
  </w:abstractNum>
  <w:abstractNum w:abstractNumId="29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1">
    <w:nsid w:val="76EC0E69"/>
    <w:multiLevelType w:val="multilevel"/>
    <w:tmpl w:val="D1EE1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9"/>
  </w:num>
  <w:num w:numId="5">
    <w:abstractNumId w:val="10"/>
  </w:num>
  <w:num w:numId="6">
    <w:abstractNumId w:val="19"/>
  </w:num>
  <w:num w:numId="7">
    <w:abstractNumId w:val="31"/>
  </w:num>
  <w:num w:numId="8">
    <w:abstractNumId w:val="25"/>
  </w:num>
  <w:num w:numId="9">
    <w:abstractNumId w:val="12"/>
  </w:num>
  <w:num w:numId="10">
    <w:abstractNumId w:val="29"/>
  </w:num>
  <w:num w:numId="11">
    <w:abstractNumId w:val="27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7"/>
  </w:num>
  <w:num w:numId="17">
    <w:abstractNumId w:val="4"/>
  </w:num>
  <w:num w:numId="18">
    <w:abstractNumId w:val="13"/>
  </w:num>
  <w:num w:numId="19">
    <w:abstractNumId w:val="26"/>
  </w:num>
  <w:num w:numId="20">
    <w:abstractNumId w:val="24"/>
  </w:num>
  <w:num w:numId="21">
    <w:abstractNumId w:val="23"/>
  </w:num>
  <w:num w:numId="22">
    <w:abstractNumId w:val="11"/>
  </w:num>
  <w:num w:numId="23">
    <w:abstractNumId w:val="20"/>
  </w:num>
  <w:num w:numId="24">
    <w:abstractNumId w:val="3"/>
  </w:num>
  <w:num w:numId="25">
    <w:abstractNumId w:val="17"/>
  </w:num>
  <w:num w:numId="26">
    <w:abstractNumId w:val="15"/>
  </w:num>
  <w:num w:numId="27">
    <w:abstractNumId w:val="22"/>
  </w:num>
  <w:num w:numId="28">
    <w:abstractNumId w:val="1"/>
  </w:num>
  <w:num w:numId="29">
    <w:abstractNumId w:val="6"/>
  </w:num>
  <w:num w:numId="30">
    <w:abstractNumId w:val="18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935"/>
    <w:rsid w:val="00005EC3"/>
    <w:rsid w:val="000152C9"/>
    <w:rsid w:val="0002203F"/>
    <w:rsid w:val="00024967"/>
    <w:rsid w:val="00046D66"/>
    <w:rsid w:val="00056C71"/>
    <w:rsid w:val="00061F53"/>
    <w:rsid w:val="00072642"/>
    <w:rsid w:val="00083D26"/>
    <w:rsid w:val="00093973"/>
    <w:rsid w:val="000A170E"/>
    <w:rsid w:val="000B4D6B"/>
    <w:rsid w:val="000C6682"/>
    <w:rsid w:val="000D7086"/>
    <w:rsid w:val="000F2DB3"/>
    <w:rsid w:val="000F3942"/>
    <w:rsid w:val="000F3AEA"/>
    <w:rsid w:val="001136E6"/>
    <w:rsid w:val="00114DFB"/>
    <w:rsid w:val="0014403A"/>
    <w:rsid w:val="00166AF2"/>
    <w:rsid w:val="00171EFE"/>
    <w:rsid w:val="00176AE6"/>
    <w:rsid w:val="00182834"/>
    <w:rsid w:val="00190B0F"/>
    <w:rsid w:val="001B23B3"/>
    <w:rsid w:val="001C540B"/>
    <w:rsid w:val="001D5F84"/>
    <w:rsid w:val="001E1EA3"/>
    <w:rsid w:val="001E2935"/>
    <w:rsid w:val="001E7383"/>
    <w:rsid w:val="001E77E4"/>
    <w:rsid w:val="001E7D93"/>
    <w:rsid w:val="00220183"/>
    <w:rsid w:val="002229E2"/>
    <w:rsid w:val="0023337B"/>
    <w:rsid w:val="0025771A"/>
    <w:rsid w:val="002646D5"/>
    <w:rsid w:val="00272A7F"/>
    <w:rsid w:val="002757AB"/>
    <w:rsid w:val="00282F13"/>
    <w:rsid w:val="002B6004"/>
    <w:rsid w:val="002D5517"/>
    <w:rsid w:val="002E7853"/>
    <w:rsid w:val="002F428A"/>
    <w:rsid w:val="0030761B"/>
    <w:rsid w:val="003117F8"/>
    <w:rsid w:val="00314348"/>
    <w:rsid w:val="00350344"/>
    <w:rsid w:val="0035320B"/>
    <w:rsid w:val="00360763"/>
    <w:rsid w:val="003804A0"/>
    <w:rsid w:val="003841F1"/>
    <w:rsid w:val="003A38E7"/>
    <w:rsid w:val="003B6713"/>
    <w:rsid w:val="003B790F"/>
    <w:rsid w:val="003C16DF"/>
    <w:rsid w:val="003E2E36"/>
    <w:rsid w:val="003E705E"/>
    <w:rsid w:val="004136FF"/>
    <w:rsid w:val="00423835"/>
    <w:rsid w:val="00430E8F"/>
    <w:rsid w:val="00456A78"/>
    <w:rsid w:val="004656F4"/>
    <w:rsid w:val="00472129"/>
    <w:rsid w:val="00472848"/>
    <w:rsid w:val="004734DD"/>
    <w:rsid w:val="00474BC7"/>
    <w:rsid w:val="004770C5"/>
    <w:rsid w:val="004C0BF0"/>
    <w:rsid w:val="004C2BD7"/>
    <w:rsid w:val="004C3DA0"/>
    <w:rsid w:val="004D0149"/>
    <w:rsid w:val="004D29A3"/>
    <w:rsid w:val="004E34D9"/>
    <w:rsid w:val="004E3A7D"/>
    <w:rsid w:val="004E3DE7"/>
    <w:rsid w:val="004F6E74"/>
    <w:rsid w:val="00514AD7"/>
    <w:rsid w:val="00522B89"/>
    <w:rsid w:val="0054302E"/>
    <w:rsid w:val="00582D7B"/>
    <w:rsid w:val="00583B80"/>
    <w:rsid w:val="0058612A"/>
    <w:rsid w:val="005B6382"/>
    <w:rsid w:val="005E5AF4"/>
    <w:rsid w:val="006003D9"/>
    <w:rsid w:val="006004E2"/>
    <w:rsid w:val="0062162F"/>
    <w:rsid w:val="00633E48"/>
    <w:rsid w:val="00635408"/>
    <w:rsid w:val="006448B4"/>
    <w:rsid w:val="00647697"/>
    <w:rsid w:val="006573E5"/>
    <w:rsid w:val="00680866"/>
    <w:rsid w:val="006A3164"/>
    <w:rsid w:val="006C7163"/>
    <w:rsid w:val="006F7D21"/>
    <w:rsid w:val="00704384"/>
    <w:rsid w:val="00710FC1"/>
    <w:rsid w:val="007204B2"/>
    <w:rsid w:val="00724D86"/>
    <w:rsid w:val="007314B9"/>
    <w:rsid w:val="00741854"/>
    <w:rsid w:val="00745B67"/>
    <w:rsid w:val="00754ACD"/>
    <w:rsid w:val="00774C50"/>
    <w:rsid w:val="00780A1B"/>
    <w:rsid w:val="007865D7"/>
    <w:rsid w:val="007940BC"/>
    <w:rsid w:val="00797E96"/>
    <w:rsid w:val="007A217E"/>
    <w:rsid w:val="007A4875"/>
    <w:rsid w:val="007A6875"/>
    <w:rsid w:val="007B3C7A"/>
    <w:rsid w:val="007C137D"/>
    <w:rsid w:val="007C6FF8"/>
    <w:rsid w:val="007E1E6F"/>
    <w:rsid w:val="007F27CE"/>
    <w:rsid w:val="007F4B5B"/>
    <w:rsid w:val="00823CB1"/>
    <w:rsid w:val="00836935"/>
    <w:rsid w:val="008577E3"/>
    <w:rsid w:val="008A6F3C"/>
    <w:rsid w:val="008B0FDA"/>
    <w:rsid w:val="008C73B2"/>
    <w:rsid w:val="008D0AC4"/>
    <w:rsid w:val="008D723B"/>
    <w:rsid w:val="008E2088"/>
    <w:rsid w:val="008F4930"/>
    <w:rsid w:val="00925572"/>
    <w:rsid w:val="00953864"/>
    <w:rsid w:val="00981BE0"/>
    <w:rsid w:val="00997BDD"/>
    <w:rsid w:val="009A7F5D"/>
    <w:rsid w:val="009B25D7"/>
    <w:rsid w:val="009B5788"/>
    <w:rsid w:val="009C34B8"/>
    <w:rsid w:val="009D358E"/>
    <w:rsid w:val="009D4116"/>
    <w:rsid w:val="009D4F6C"/>
    <w:rsid w:val="00A033CE"/>
    <w:rsid w:val="00A045A2"/>
    <w:rsid w:val="00A0780D"/>
    <w:rsid w:val="00A352F0"/>
    <w:rsid w:val="00A41237"/>
    <w:rsid w:val="00A5658A"/>
    <w:rsid w:val="00A619D8"/>
    <w:rsid w:val="00AB4C17"/>
    <w:rsid w:val="00AB55B9"/>
    <w:rsid w:val="00AB5F6A"/>
    <w:rsid w:val="00AC04A1"/>
    <w:rsid w:val="00AD6FF0"/>
    <w:rsid w:val="00AE439F"/>
    <w:rsid w:val="00AF5924"/>
    <w:rsid w:val="00B071B6"/>
    <w:rsid w:val="00B3044C"/>
    <w:rsid w:val="00B57AD8"/>
    <w:rsid w:val="00B629DE"/>
    <w:rsid w:val="00BA3759"/>
    <w:rsid w:val="00BA4FD0"/>
    <w:rsid w:val="00BB5433"/>
    <w:rsid w:val="00BE15EB"/>
    <w:rsid w:val="00BE4226"/>
    <w:rsid w:val="00BE71F0"/>
    <w:rsid w:val="00C0374E"/>
    <w:rsid w:val="00C03856"/>
    <w:rsid w:val="00C03AFD"/>
    <w:rsid w:val="00C07F70"/>
    <w:rsid w:val="00C10F4A"/>
    <w:rsid w:val="00C20332"/>
    <w:rsid w:val="00C220FD"/>
    <w:rsid w:val="00C269F1"/>
    <w:rsid w:val="00C70E0E"/>
    <w:rsid w:val="00C75C81"/>
    <w:rsid w:val="00C83B74"/>
    <w:rsid w:val="00C93B7E"/>
    <w:rsid w:val="00CE2591"/>
    <w:rsid w:val="00D10DF4"/>
    <w:rsid w:val="00D36F7E"/>
    <w:rsid w:val="00D4361A"/>
    <w:rsid w:val="00D66944"/>
    <w:rsid w:val="00D75EB1"/>
    <w:rsid w:val="00D80E46"/>
    <w:rsid w:val="00D8519B"/>
    <w:rsid w:val="00D960D5"/>
    <w:rsid w:val="00D96C0E"/>
    <w:rsid w:val="00DA5855"/>
    <w:rsid w:val="00DA5F80"/>
    <w:rsid w:val="00E00B0E"/>
    <w:rsid w:val="00E15626"/>
    <w:rsid w:val="00E229F3"/>
    <w:rsid w:val="00E27FD7"/>
    <w:rsid w:val="00E37507"/>
    <w:rsid w:val="00E411DE"/>
    <w:rsid w:val="00E414D1"/>
    <w:rsid w:val="00E43F74"/>
    <w:rsid w:val="00E659C1"/>
    <w:rsid w:val="00EB2D3A"/>
    <w:rsid w:val="00EB4488"/>
    <w:rsid w:val="00EE2AD1"/>
    <w:rsid w:val="00EE3689"/>
    <w:rsid w:val="00EF592C"/>
    <w:rsid w:val="00F25BC4"/>
    <w:rsid w:val="00F36821"/>
    <w:rsid w:val="00F41630"/>
    <w:rsid w:val="00F45436"/>
    <w:rsid w:val="00F52A1C"/>
    <w:rsid w:val="00F770A7"/>
    <w:rsid w:val="00F84C02"/>
    <w:rsid w:val="00F8655B"/>
    <w:rsid w:val="00FA061E"/>
    <w:rsid w:val="00FB13FB"/>
    <w:rsid w:val="00FE1167"/>
    <w:rsid w:val="00FE59E5"/>
    <w:rsid w:val="00FE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24D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E2935"/>
    <w:rPr>
      <w:sz w:val="28"/>
      <w:szCs w:val="28"/>
    </w:rPr>
  </w:style>
  <w:style w:type="paragraph" w:styleId="a5">
    <w:name w:val="Title"/>
    <w:basedOn w:val="a"/>
    <w:link w:val="a6"/>
    <w:qFormat/>
    <w:rsid w:val="001E2935"/>
    <w:pPr>
      <w:ind w:left="245"/>
    </w:pPr>
    <w:rPr>
      <w:b/>
      <w:bCs/>
      <w:sz w:val="40"/>
      <w:szCs w:val="4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2935"/>
    <w:pPr>
      <w:ind w:left="810" w:right="107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E2935"/>
  </w:style>
  <w:style w:type="character" w:customStyle="1" w:styleId="10">
    <w:name w:val="Заголовок 1 Знак"/>
    <w:basedOn w:val="a0"/>
    <w:link w:val="1"/>
    <w:rsid w:val="00724D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D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6"/>
    <w:rPr>
      <w:rFonts w:ascii="Tahoma" w:hAnsi="Tahoma" w:cs="Tahoma"/>
      <w:sz w:val="16"/>
      <w:szCs w:val="16"/>
      <w:lang w:val="ru-RU"/>
    </w:rPr>
  </w:style>
  <w:style w:type="character" w:styleId="ab">
    <w:name w:val="Hyperlink"/>
    <w:uiPriority w:val="99"/>
    <w:rsid w:val="002E7853"/>
    <w:rPr>
      <w:color w:val="0000FF"/>
      <w:u w:val="single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2E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2E78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unhideWhenUsed/>
    <w:rsid w:val="00A41237"/>
    <w:rPr>
      <w:sz w:val="16"/>
      <w:szCs w:val="16"/>
    </w:rPr>
  </w:style>
  <w:style w:type="character" w:styleId="ae">
    <w:name w:val="Emphasis"/>
    <w:basedOn w:val="a0"/>
    <w:qFormat/>
    <w:rsid w:val="00A41237"/>
    <w:rPr>
      <w:i/>
      <w:iCs/>
    </w:rPr>
  </w:style>
  <w:style w:type="paragraph" w:customStyle="1" w:styleId="Default">
    <w:name w:val="Default"/>
    <w:rsid w:val="00A4123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Title">
    <w:name w:val="ConsPlusTitle"/>
    <w:rsid w:val="005B638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5"/>
    <w:rsid w:val="005B638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s1">
    <w:name w:val="s_1"/>
    <w:basedOn w:val="a"/>
    <w:rsid w:val="005B6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5B6382"/>
    <w:rPr>
      <w:color w:val="106BBE"/>
    </w:rPr>
  </w:style>
  <w:style w:type="character" w:customStyle="1" w:styleId="blk">
    <w:name w:val="blk"/>
    <w:basedOn w:val="a0"/>
    <w:rsid w:val="00997BDD"/>
  </w:style>
  <w:style w:type="character" w:customStyle="1" w:styleId="apple-converted-space">
    <w:name w:val="apple-converted-space"/>
    <w:basedOn w:val="a0"/>
    <w:rsid w:val="00997BDD"/>
  </w:style>
  <w:style w:type="paragraph" w:styleId="af0">
    <w:name w:val="No Spacing"/>
    <w:link w:val="af1"/>
    <w:uiPriority w:val="1"/>
    <w:qFormat/>
    <w:rsid w:val="00997BD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locked/>
    <w:rsid w:val="00997BDD"/>
    <w:rPr>
      <w:rFonts w:ascii="Calibri" w:eastAsia="Calibri" w:hAnsi="Calibri" w:cs="Times New Roman"/>
      <w:lang w:val="ru-RU"/>
    </w:rPr>
  </w:style>
  <w:style w:type="numbering" w:customStyle="1" w:styleId="11">
    <w:name w:val="Нет списка1"/>
    <w:next w:val="a2"/>
    <w:uiPriority w:val="99"/>
    <w:semiHidden/>
    <w:rsid w:val="00997BDD"/>
  </w:style>
  <w:style w:type="paragraph" w:styleId="af2">
    <w:name w:val="footnote text"/>
    <w:basedOn w:val="a"/>
    <w:link w:val="af3"/>
    <w:uiPriority w:val="99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sid w:val="00997BDD"/>
    <w:rPr>
      <w:vertAlign w:val="superscript"/>
    </w:rPr>
  </w:style>
  <w:style w:type="paragraph" w:styleId="af5">
    <w:name w:val="header"/>
    <w:basedOn w:val="a"/>
    <w:link w:val="af6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97BDD"/>
  </w:style>
  <w:style w:type="character" w:customStyle="1" w:styleId="12">
    <w:name w:val="_а_Е’__ (дќа) И’ц_1 Знак"/>
    <w:aliases w:val="_а_Е’__ (дќа) И’ц_ И’ц_ Знак,___С¬__ (_x_) ÷¬__1 Знак,___С¬__ (_x_) ÷¬__ ÷¬__ Знак"/>
    <w:uiPriority w:val="99"/>
    <w:locked/>
    <w:rsid w:val="00997BD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997BD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8">
    <w:name w:val="annotation text"/>
    <w:basedOn w:val="a"/>
    <w:link w:val="af9"/>
    <w:uiPriority w:val="99"/>
    <w:rsid w:val="00997BDD"/>
    <w:pPr>
      <w:widowControl/>
      <w:autoSpaceDE/>
      <w:autoSpaceDN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997BD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7BDD"/>
    <w:rPr>
      <w:b/>
      <w:bCs/>
    </w:rPr>
  </w:style>
  <w:style w:type="character" w:styleId="afc">
    <w:name w:val="FollowedHyperlink"/>
    <w:uiPriority w:val="99"/>
    <w:rsid w:val="00997BDD"/>
    <w:rPr>
      <w:color w:val="800080"/>
      <w:u w:val="single"/>
    </w:rPr>
  </w:style>
  <w:style w:type="paragraph" w:customStyle="1" w:styleId="afd">
    <w:name w:val="Знак Знак Знак Знак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4">
    <w:name w:val="Основной текст Знак"/>
    <w:link w:val="a3"/>
    <w:rsid w:val="00997B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Абзац списка1"/>
    <w:basedOn w:val="a"/>
    <w:rsid w:val="00997BDD"/>
    <w:pPr>
      <w:widowControl/>
      <w:autoSpaceDE/>
      <w:autoSpaceDN/>
      <w:ind w:left="720"/>
    </w:pPr>
    <w:rPr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Тема примечания Знак1"/>
    <w:uiPriority w:val="99"/>
    <w:locked/>
    <w:rsid w:val="00997BDD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997BD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97B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97BD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997B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97BDD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ff">
    <w:name w:val="footer"/>
    <w:basedOn w:val="a"/>
    <w:link w:val="aff0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rsid w:val="00997BDD"/>
    <w:rPr>
      <w:vertAlign w:val="superscript"/>
    </w:rPr>
  </w:style>
  <w:style w:type="paragraph" w:customStyle="1" w:styleId="ConsPlusNonformat">
    <w:name w:val="ConsPlusNonformat"/>
    <w:qFormat/>
    <w:rsid w:val="00997B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16">
    <w:name w:val="P16"/>
    <w:basedOn w:val="a"/>
    <w:hidden/>
    <w:rsid w:val="00997BDD"/>
    <w:pPr>
      <w:autoSpaceDE/>
      <w:autoSpaceDN/>
      <w:adjustRightInd w:val="0"/>
      <w:jc w:val="center"/>
      <w:textAlignment w:val="baseline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4"/>
      <w:szCs w:val="20"/>
      <w:lang w:eastAsia="ru-RU"/>
    </w:rPr>
  </w:style>
  <w:style w:type="paragraph" w:customStyle="1" w:styleId="P61">
    <w:name w:val="P61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997BDD"/>
    <w:pPr>
      <w:tabs>
        <w:tab w:val="left" w:pos="6054"/>
      </w:tabs>
      <w:adjustRightInd w:val="0"/>
      <w:ind w:left="5760"/>
      <w:textAlignment w:val="baseline"/>
    </w:pPr>
    <w:rPr>
      <w:sz w:val="24"/>
      <w:szCs w:val="20"/>
      <w:lang w:eastAsia="ru-RU"/>
    </w:rPr>
  </w:style>
  <w:style w:type="character" w:customStyle="1" w:styleId="T3">
    <w:name w:val="T3"/>
    <w:hidden/>
    <w:rsid w:val="00997BDD"/>
    <w:rPr>
      <w:sz w:val="24"/>
    </w:rPr>
  </w:style>
  <w:style w:type="paragraph" w:styleId="32">
    <w:name w:val="Body Text Indent 3"/>
    <w:basedOn w:val="a"/>
    <w:link w:val="33"/>
    <w:rsid w:val="00997BDD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7BDD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BDD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МУ Обычный стиль"/>
    <w:basedOn w:val="a"/>
    <w:autoRedefine/>
    <w:rsid w:val="00997BD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table" w:styleId="aff5">
    <w:name w:val="Table Grid"/>
    <w:basedOn w:val="a1"/>
    <w:uiPriority w:val="59"/>
    <w:rsid w:val="00997BD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97BDD"/>
    <w:pPr>
      <w:widowControl/>
      <w:autoSpaceDE/>
      <w:autoSpaceDN/>
    </w:pPr>
    <w:rPr>
      <w:rFonts w:eastAsia="Calibri"/>
      <w:noProof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997BDD"/>
    <w:rPr>
      <w:rFonts w:ascii="Times New Roman" w:eastAsia="Times New Roman" w:hAnsi="Times New Roman" w:cs="Times New Roman"/>
      <w:lang w:val="ru-RU"/>
    </w:rPr>
  </w:style>
  <w:style w:type="paragraph" w:styleId="aff6">
    <w:name w:val="Revision"/>
    <w:hidden/>
    <w:uiPriority w:val="99"/>
    <w:semiHidden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7">
    <w:name w:val="Заголовок Знак"/>
    <w:rsid w:val="00997BDD"/>
    <w:rPr>
      <w:rFonts w:ascii="Calibri Light" w:hAnsi="Calibri Light"/>
      <w:b/>
      <w:bCs/>
      <w:kern w:val="28"/>
      <w:sz w:val="32"/>
      <w:szCs w:val="32"/>
    </w:rPr>
  </w:style>
  <w:style w:type="paragraph" w:customStyle="1" w:styleId="s3">
    <w:name w:val="s_3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997BD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997BDD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Цветовое выделение"/>
    <w:uiPriority w:val="99"/>
    <w:rsid w:val="00997BDD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BB5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B54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fb">
    <w:name w:val="Strong"/>
    <w:basedOn w:val="a0"/>
    <w:uiPriority w:val="22"/>
    <w:qFormat/>
    <w:rsid w:val="001136E6"/>
    <w:rPr>
      <w:b/>
      <w:bCs/>
    </w:rPr>
  </w:style>
  <w:style w:type="character" w:customStyle="1" w:styleId="23">
    <w:name w:val="Знак2"/>
    <w:basedOn w:val="a0"/>
    <w:rsid w:val="004C0BF0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ffc">
    <w:name w:val="Intense Emphasis"/>
    <w:qFormat/>
    <w:rsid w:val="008F4930"/>
    <w:rPr>
      <w:b/>
      <w:bCs/>
      <w:i/>
      <w:iCs/>
      <w:color w:val="4F81BD"/>
    </w:rPr>
  </w:style>
  <w:style w:type="character" w:styleId="affd">
    <w:name w:val="Intense Reference"/>
    <w:qFormat/>
    <w:rsid w:val="00472129"/>
    <w:rPr>
      <w:b/>
      <w:bCs/>
      <w:smallCaps/>
      <w:color w:val="C0504D"/>
      <w:spacing w:val="5"/>
      <w:u w:val="single"/>
    </w:rPr>
  </w:style>
  <w:style w:type="paragraph" w:customStyle="1" w:styleId="ConsPlusNormal1">
    <w:name w:val="ConsPlusNormal Знак Знак"/>
    <w:link w:val="ConsPlusNormal2"/>
    <w:rsid w:val="00AE439F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2">
    <w:name w:val="ConsPlusNormal Знак Знак Знак"/>
    <w:link w:val="ConsPlusNormal1"/>
    <w:locked/>
    <w:rsid w:val="00AE439F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newinreviewart">
    <w:name w:val="newinreviewart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inside">
    <w:name w:val="textinside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">
    <w:name w:val="Знак9"/>
    <w:basedOn w:val="a0"/>
    <w:rsid w:val="00EE2AD1"/>
    <w:rPr>
      <w:rFonts w:ascii="Constantia" w:hAnsi="Constantia"/>
      <w:b/>
      <w:bCs/>
      <w:sz w:val="26"/>
      <w:szCs w:val="26"/>
      <w:lang w:val="en-US" w:eastAsia="en-US" w:bidi="en-US"/>
    </w:rPr>
  </w:style>
  <w:style w:type="paragraph" w:customStyle="1" w:styleId="15">
    <w:name w:val="Основной текст1"/>
    <w:rsid w:val="004E3A7D"/>
    <w:pPr>
      <w:widowControl/>
      <w:autoSpaceDE/>
      <w:autoSpaceDN/>
      <w:ind w:firstLine="57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AB82F-25C6-4A00-8C2A-14CEE60D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Манилова Дарья Николаевна</dc:creator>
  <cp:lastModifiedBy>HP</cp:lastModifiedBy>
  <cp:revision>2</cp:revision>
  <cp:lastPrinted>2025-09-19T03:18:00Z</cp:lastPrinted>
  <dcterms:created xsi:type="dcterms:W3CDTF">2025-09-19T03:19:00Z</dcterms:created>
  <dcterms:modified xsi:type="dcterms:W3CDTF">2025-09-19T03:19:00Z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